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9E6FD0" w:rsidP="009E6FD0">
      <w:pPr>
        <w:pStyle w:val="Zhlav"/>
        <w:spacing w:before="480" w:after="480"/>
      </w:pPr>
      <w:r>
        <w:tab/>
      </w:r>
      <w:r>
        <w:tab/>
      </w:r>
      <w:r w:rsidR="0068117F">
        <w:t xml:space="preserve">Dne </w:t>
      </w:r>
      <w:r w:rsidR="00E437FA">
        <w:t>29</w:t>
      </w:r>
      <w:r w:rsidR="00845168">
        <w:t xml:space="preserve">. </w:t>
      </w:r>
      <w:r w:rsidR="002C7A80">
        <w:t>června</w:t>
      </w:r>
      <w:r w:rsidR="0068117F">
        <w:t xml:space="preserve"> 2020 v Českých Budějovicích</w:t>
      </w:r>
    </w:p>
    <w:p w:rsidR="002C7A80" w:rsidRPr="00EE4D3A" w:rsidRDefault="00EE4D3A" w:rsidP="00CE0641">
      <w:pPr>
        <w:pStyle w:val="Textbodu"/>
        <w:rPr>
          <w:rFonts w:asciiTheme="minorHAnsi" w:hAnsiTheme="minorHAnsi" w:cstheme="minorHAnsi"/>
          <w:b/>
          <w:bCs/>
          <w:sz w:val="32"/>
          <w:szCs w:val="24"/>
        </w:rPr>
      </w:pPr>
      <w:r w:rsidRPr="00EE4D3A">
        <w:rPr>
          <w:rFonts w:asciiTheme="minorHAnsi" w:hAnsiTheme="minorHAnsi" w:cstheme="minorHAnsi"/>
          <w:b/>
          <w:bCs/>
          <w:sz w:val="32"/>
          <w:szCs w:val="24"/>
        </w:rPr>
        <w:t>Prof. MUDr. Mgr. Alan Bulava, Ph.D. je od července ustanoven náměstkem pro vědu, výzkum a školství Nemocnice České Budějovice</w:t>
      </w:r>
    </w:p>
    <w:p w:rsidR="00EE4D3A" w:rsidRPr="00EE4D3A" w:rsidRDefault="00EE4D3A" w:rsidP="00CE0641">
      <w:pPr>
        <w:pStyle w:val="Textbodu"/>
        <w:rPr>
          <w:rFonts w:asciiTheme="minorHAnsi" w:eastAsia="SimSun" w:hAnsiTheme="minorHAnsi" w:cstheme="minorHAnsi"/>
          <w:b/>
          <w:bCs/>
          <w:sz w:val="40"/>
          <w:szCs w:val="40"/>
        </w:rPr>
      </w:pPr>
    </w:p>
    <w:p w:rsidR="00EE4D3A" w:rsidRDefault="00EE4D3A" w:rsidP="002C7A80">
      <w:pPr>
        <w:pStyle w:val="Textbodu"/>
        <w:rPr>
          <w:rFonts w:asciiTheme="minorHAnsi" w:hAnsiTheme="minorHAnsi" w:cstheme="minorHAnsi"/>
          <w:b/>
          <w:bCs/>
        </w:rPr>
      </w:pPr>
      <w:r>
        <w:rPr>
          <w:rFonts w:ascii="Calibri" w:eastAsia="SimSun" w:hAnsi="Calibri" w:cs="Calibri"/>
          <w:b/>
          <w:bCs/>
          <w:szCs w:val="24"/>
        </w:rPr>
        <w:t xml:space="preserve">Nemocnice České Budějovice má nově náměstka pro vědu, výzkum a školství. S účinností od 1. července 2020 jím byl představenstvem ustanoven </w:t>
      </w:r>
      <w:r w:rsidRPr="00EE4D3A">
        <w:rPr>
          <w:rFonts w:asciiTheme="minorHAnsi" w:hAnsiTheme="minorHAnsi" w:cstheme="minorHAnsi"/>
          <w:b/>
          <w:bCs/>
        </w:rPr>
        <w:t>prof. MUDr. Mgr. Alan Bulava, Ph.D.</w:t>
      </w:r>
    </w:p>
    <w:p w:rsidR="00EE4D3A" w:rsidRDefault="00EE4D3A" w:rsidP="002C7A80">
      <w:pPr>
        <w:pStyle w:val="Textbodu"/>
        <w:rPr>
          <w:rFonts w:asciiTheme="minorHAnsi" w:hAnsiTheme="minorHAnsi" w:cstheme="minorHAnsi"/>
          <w:b/>
          <w:bCs/>
        </w:rPr>
      </w:pPr>
    </w:p>
    <w:p w:rsidR="00474255" w:rsidRDefault="006B0BE1" w:rsidP="006B0BE1">
      <w:pPr>
        <w:pStyle w:val="Textbodu"/>
        <w:rPr>
          <w:rFonts w:asciiTheme="minorHAnsi" w:hAnsiTheme="minorHAnsi" w:cstheme="minorHAnsi"/>
        </w:rPr>
      </w:pPr>
      <w:r w:rsidRPr="00004CFC">
        <w:rPr>
          <w:rFonts w:asciiTheme="minorHAnsi" w:hAnsiTheme="minorHAnsi" w:cstheme="minorHAnsi"/>
          <w:i/>
          <w:iCs/>
        </w:rPr>
        <w:t xml:space="preserve">„Profesor Bulava je </w:t>
      </w:r>
      <w:r w:rsidR="00B73098" w:rsidRPr="00004CFC">
        <w:rPr>
          <w:rFonts w:asciiTheme="minorHAnsi" w:hAnsiTheme="minorHAnsi" w:cstheme="minorHAnsi"/>
          <w:i/>
          <w:iCs/>
        </w:rPr>
        <w:t xml:space="preserve">vedoucím lékařem úseku </w:t>
      </w:r>
      <w:proofErr w:type="spellStart"/>
      <w:r w:rsidR="00B73098" w:rsidRPr="00004CFC">
        <w:rPr>
          <w:rFonts w:asciiTheme="minorHAnsi" w:hAnsiTheme="minorHAnsi" w:cstheme="minorHAnsi"/>
          <w:i/>
          <w:iCs/>
        </w:rPr>
        <w:t>arytmologie</w:t>
      </w:r>
      <w:proofErr w:type="spellEnd"/>
      <w:r w:rsidR="00B73098" w:rsidRPr="00004CFC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="00B73098" w:rsidRPr="00004CFC">
        <w:rPr>
          <w:rFonts w:asciiTheme="minorHAnsi" w:hAnsiTheme="minorHAnsi" w:cstheme="minorHAnsi"/>
          <w:i/>
          <w:iCs/>
        </w:rPr>
        <w:t>kardiostimulace</w:t>
      </w:r>
      <w:proofErr w:type="spellEnd"/>
      <w:r w:rsidR="00B73098" w:rsidRPr="00004CF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B73098" w:rsidRPr="00004CFC">
        <w:rPr>
          <w:rFonts w:asciiTheme="minorHAnsi" w:hAnsiTheme="minorHAnsi" w:cstheme="minorHAnsi"/>
          <w:i/>
          <w:iCs/>
        </w:rPr>
        <w:t>kardiocentra</w:t>
      </w:r>
      <w:proofErr w:type="spellEnd"/>
      <w:r w:rsidR="00B73098" w:rsidRPr="00004CFC">
        <w:rPr>
          <w:rFonts w:asciiTheme="minorHAnsi" w:hAnsiTheme="minorHAnsi" w:cstheme="minorHAnsi"/>
          <w:i/>
          <w:iCs/>
        </w:rPr>
        <w:t xml:space="preserve"> </w:t>
      </w:r>
      <w:r w:rsidRPr="00004CFC">
        <w:rPr>
          <w:rFonts w:asciiTheme="minorHAnsi" w:hAnsiTheme="minorHAnsi" w:cstheme="minorHAnsi"/>
          <w:i/>
          <w:iCs/>
        </w:rPr>
        <w:t>českobudějovické</w:t>
      </w:r>
      <w:r w:rsidR="00B73098" w:rsidRPr="00004CFC">
        <w:rPr>
          <w:rFonts w:asciiTheme="minorHAnsi" w:hAnsiTheme="minorHAnsi" w:cstheme="minorHAnsi"/>
          <w:i/>
          <w:iCs/>
        </w:rPr>
        <w:t xml:space="preserve"> nemocnice</w:t>
      </w:r>
      <w:r w:rsidR="00EF4277" w:rsidRPr="00004CFC">
        <w:rPr>
          <w:rFonts w:asciiTheme="minorHAnsi" w:hAnsiTheme="minorHAnsi" w:cstheme="minorHAnsi"/>
          <w:i/>
          <w:iCs/>
        </w:rPr>
        <w:t>. V</w:t>
      </w:r>
      <w:r w:rsidR="00B73098" w:rsidRPr="00004CFC">
        <w:rPr>
          <w:rFonts w:asciiTheme="minorHAnsi" w:hAnsiTheme="minorHAnsi" w:cstheme="minorHAnsi"/>
          <w:i/>
          <w:iCs/>
        </w:rPr>
        <w:t xml:space="preserve"> této své odborné činnosti pokračuje i nadále</w:t>
      </w:r>
      <w:r w:rsidRPr="00004CFC">
        <w:rPr>
          <w:rFonts w:asciiTheme="minorHAnsi" w:hAnsiTheme="minorHAnsi" w:cstheme="minorHAnsi"/>
          <w:i/>
          <w:iCs/>
        </w:rPr>
        <w:t>,“</w:t>
      </w:r>
      <w:r>
        <w:rPr>
          <w:rFonts w:asciiTheme="minorHAnsi" w:hAnsiTheme="minorHAnsi" w:cstheme="minorHAnsi"/>
        </w:rPr>
        <w:t xml:space="preserve"> informuje mluvčí nemocnice Bc. Iva Nováková, MBA</w:t>
      </w:r>
      <w:r w:rsidR="00004CFC">
        <w:rPr>
          <w:rFonts w:asciiTheme="minorHAnsi" w:hAnsiTheme="minorHAnsi" w:cstheme="minorHAnsi"/>
        </w:rPr>
        <w:t>.</w:t>
      </w:r>
    </w:p>
    <w:p w:rsidR="006B0BE1" w:rsidRDefault="006B0BE1" w:rsidP="006B0BE1">
      <w:pPr>
        <w:pStyle w:val="Textbodu"/>
        <w:rPr>
          <w:rFonts w:asciiTheme="minorHAnsi" w:hAnsiTheme="minorHAnsi" w:cstheme="minorHAnsi"/>
        </w:rPr>
      </w:pPr>
    </w:p>
    <w:p w:rsidR="006B0BE1" w:rsidRDefault="006C5BD7" w:rsidP="006B0BE1">
      <w:pPr>
        <w:pStyle w:val="Textbod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EF4277">
        <w:rPr>
          <w:rFonts w:asciiTheme="minorHAnsi" w:hAnsiTheme="minorHAnsi" w:cstheme="minorHAnsi"/>
        </w:rPr>
        <w:t>áměst</w:t>
      </w:r>
      <w:r>
        <w:rPr>
          <w:rFonts w:asciiTheme="minorHAnsi" w:hAnsiTheme="minorHAnsi" w:cstheme="minorHAnsi"/>
        </w:rPr>
        <w:t>ek</w:t>
      </w:r>
      <w:r w:rsidR="00EF4277">
        <w:rPr>
          <w:rFonts w:asciiTheme="minorHAnsi" w:hAnsiTheme="minorHAnsi" w:cstheme="minorHAnsi"/>
        </w:rPr>
        <w:t xml:space="preserve"> pro vědu, výzkum a školství</w:t>
      </w:r>
      <w:r w:rsidR="00004C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</w:t>
      </w:r>
      <w:r w:rsidR="006B0BE1">
        <w:rPr>
          <w:rFonts w:asciiTheme="minorHAnsi" w:hAnsiTheme="minorHAnsi" w:cstheme="minorHAnsi"/>
        </w:rPr>
        <w:t>etodicky vede úseky zdravotní péče v oblasti vědy, výzkumu a školství</w:t>
      </w:r>
      <w:r w:rsidR="00EF4277">
        <w:rPr>
          <w:rFonts w:asciiTheme="minorHAnsi" w:hAnsiTheme="minorHAnsi" w:cstheme="minorHAnsi"/>
        </w:rPr>
        <w:t>. V</w:t>
      </w:r>
      <w:r w:rsidR="006B0BE1">
        <w:rPr>
          <w:rFonts w:asciiTheme="minorHAnsi" w:hAnsiTheme="minorHAnsi" w:cstheme="minorHAnsi"/>
        </w:rPr>
        <w:t> odborné rovině</w:t>
      </w:r>
      <w:r>
        <w:rPr>
          <w:rFonts w:asciiTheme="minorHAnsi" w:hAnsiTheme="minorHAnsi" w:cstheme="minorHAnsi"/>
        </w:rPr>
        <w:t xml:space="preserve"> </w:t>
      </w:r>
      <w:r w:rsidR="006B0BE1">
        <w:rPr>
          <w:rFonts w:asciiTheme="minorHAnsi" w:hAnsiTheme="minorHAnsi" w:cstheme="minorHAnsi"/>
        </w:rPr>
        <w:t>reprezent</w:t>
      </w:r>
      <w:r>
        <w:rPr>
          <w:rFonts w:asciiTheme="minorHAnsi" w:hAnsiTheme="minorHAnsi" w:cstheme="minorHAnsi"/>
        </w:rPr>
        <w:t>uje</w:t>
      </w:r>
      <w:r w:rsidR="006B0BE1">
        <w:rPr>
          <w:rFonts w:asciiTheme="minorHAnsi" w:hAnsiTheme="minorHAnsi" w:cstheme="minorHAnsi"/>
        </w:rPr>
        <w:t xml:space="preserve"> Nemocnici České Budějovice při komunikaci s vysokými školami univerzitního a neuniverzitního typu</w:t>
      </w:r>
      <w:r w:rsidR="00EF4277">
        <w:rPr>
          <w:rFonts w:asciiTheme="minorHAnsi" w:hAnsiTheme="minorHAnsi" w:cstheme="minorHAnsi"/>
        </w:rPr>
        <w:t xml:space="preserve"> či </w:t>
      </w:r>
      <w:r w:rsidR="006B0BE1">
        <w:rPr>
          <w:rFonts w:asciiTheme="minorHAnsi" w:hAnsiTheme="minorHAnsi" w:cstheme="minorHAnsi"/>
        </w:rPr>
        <w:t xml:space="preserve">vědeckými </w:t>
      </w:r>
      <w:r w:rsidR="00D85233">
        <w:rPr>
          <w:rFonts w:asciiTheme="minorHAnsi" w:hAnsiTheme="minorHAnsi" w:cstheme="minorHAnsi"/>
        </w:rPr>
        <w:br/>
      </w:r>
      <w:r w:rsidR="006B0BE1">
        <w:rPr>
          <w:rFonts w:asciiTheme="minorHAnsi" w:hAnsiTheme="minorHAnsi" w:cstheme="minorHAnsi"/>
        </w:rPr>
        <w:t>a výzkumnými institucemi</w:t>
      </w:r>
      <w:r w:rsidR="00EF4277">
        <w:rPr>
          <w:rFonts w:asciiTheme="minorHAnsi" w:hAnsiTheme="minorHAnsi" w:cstheme="minorHAnsi"/>
        </w:rPr>
        <w:t>. P</w:t>
      </w:r>
      <w:r w:rsidR="006B0BE1">
        <w:rPr>
          <w:rFonts w:asciiTheme="minorHAnsi" w:hAnsiTheme="minorHAnsi" w:cstheme="minorHAnsi"/>
        </w:rPr>
        <w:t xml:space="preserve">racovníkům </w:t>
      </w:r>
      <w:r w:rsidR="00004CFC">
        <w:rPr>
          <w:rFonts w:asciiTheme="minorHAnsi" w:hAnsiTheme="minorHAnsi" w:cstheme="minorHAnsi"/>
        </w:rPr>
        <w:t>nemocnice</w:t>
      </w:r>
      <w:r>
        <w:rPr>
          <w:rFonts w:asciiTheme="minorHAnsi" w:hAnsiTheme="minorHAnsi" w:cstheme="minorHAnsi"/>
        </w:rPr>
        <w:t xml:space="preserve"> </w:t>
      </w:r>
      <w:r w:rsidR="006B0BE1">
        <w:rPr>
          <w:rFonts w:asciiTheme="minorHAnsi" w:hAnsiTheme="minorHAnsi" w:cstheme="minorHAnsi"/>
        </w:rPr>
        <w:t>poskyt</w:t>
      </w:r>
      <w:r>
        <w:rPr>
          <w:rFonts w:asciiTheme="minorHAnsi" w:hAnsiTheme="minorHAnsi" w:cstheme="minorHAnsi"/>
        </w:rPr>
        <w:t>uje</w:t>
      </w:r>
      <w:r w:rsidR="006B0BE1">
        <w:rPr>
          <w:rFonts w:asciiTheme="minorHAnsi" w:hAnsiTheme="minorHAnsi" w:cstheme="minorHAnsi"/>
        </w:rPr>
        <w:t xml:space="preserve"> odbornou konzultační podporu při řešení výzkumných projektů při doktorském studiu, habilitačních řízeních a řízeních ke jmenování profesorem</w:t>
      </w:r>
      <w:r w:rsidR="00EF427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Do kompetenc</w:t>
      </w:r>
      <w:r w:rsidR="00927C1C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 xml:space="preserve"> náměstka pro vědu, výzkum a školství mimo jiné dále patří </w:t>
      </w:r>
      <w:r w:rsidR="00927C1C">
        <w:rPr>
          <w:rFonts w:asciiTheme="minorHAnsi" w:hAnsiTheme="minorHAnsi" w:cstheme="minorHAnsi"/>
        </w:rPr>
        <w:t>řízení</w:t>
      </w:r>
      <w:r w:rsidR="006B0BE1">
        <w:rPr>
          <w:rFonts w:asciiTheme="minorHAnsi" w:hAnsiTheme="minorHAnsi" w:cstheme="minorHAnsi"/>
        </w:rPr>
        <w:t xml:space="preserve"> pregraduální výuk</w:t>
      </w:r>
      <w:r>
        <w:rPr>
          <w:rFonts w:asciiTheme="minorHAnsi" w:hAnsiTheme="minorHAnsi" w:cstheme="minorHAnsi"/>
        </w:rPr>
        <w:t>y</w:t>
      </w:r>
      <w:r w:rsidR="006B0BE1">
        <w:rPr>
          <w:rFonts w:asciiTheme="minorHAnsi" w:hAnsiTheme="minorHAnsi" w:cstheme="minorHAnsi"/>
        </w:rPr>
        <w:t xml:space="preserve"> studentů lékařských fakult na pracovištích Nemocnice České Budějovice</w:t>
      </w:r>
      <w:r>
        <w:rPr>
          <w:rFonts w:asciiTheme="minorHAnsi" w:hAnsiTheme="minorHAnsi" w:cstheme="minorHAnsi"/>
        </w:rPr>
        <w:t xml:space="preserve"> </w:t>
      </w:r>
      <w:r w:rsidR="00927C1C">
        <w:rPr>
          <w:rFonts w:asciiTheme="minorHAnsi" w:hAnsiTheme="minorHAnsi" w:cstheme="minorHAnsi"/>
        </w:rPr>
        <w:t xml:space="preserve">nebo koordinace </w:t>
      </w:r>
      <w:r>
        <w:rPr>
          <w:rFonts w:asciiTheme="minorHAnsi" w:hAnsiTheme="minorHAnsi" w:cstheme="minorHAnsi"/>
        </w:rPr>
        <w:t>výzkumné činnosti studentů nelékařských zdravotnických oborů.</w:t>
      </w:r>
    </w:p>
    <w:p w:rsidR="00EF4277" w:rsidRDefault="00EF4277" w:rsidP="006B0BE1">
      <w:pPr>
        <w:pStyle w:val="Textbodu"/>
      </w:pPr>
    </w:p>
    <w:p w:rsidR="00004CFC" w:rsidRDefault="00EF4277" w:rsidP="00004CFC">
      <w:pPr>
        <w:jc w:val="both"/>
        <w:rPr>
          <w:sz w:val="24"/>
          <w:szCs w:val="24"/>
        </w:rPr>
      </w:pPr>
      <w:r w:rsidRPr="00EF4277">
        <w:rPr>
          <w:sz w:val="24"/>
          <w:szCs w:val="24"/>
        </w:rPr>
        <w:t xml:space="preserve">Profesor Bulava se narodil 21. ledna 1974 v Karviné. V roce 1998 promoval </w:t>
      </w:r>
      <w:proofErr w:type="spellStart"/>
      <w:r w:rsidRPr="00EF4277">
        <w:rPr>
          <w:sz w:val="24"/>
          <w:szCs w:val="24"/>
        </w:rPr>
        <w:t>cum</w:t>
      </w:r>
      <w:proofErr w:type="spellEnd"/>
      <w:r w:rsidRPr="00EF4277">
        <w:rPr>
          <w:sz w:val="24"/>
          <w:szCs w:val="24"/>
        </w:rPr>
        <w:t xml:space="preserve"> </w:t>
      </w:r>
      <w:proofErr w:type="spellStart"/>
      <w:r w:rsidRPr="00EF4277">
        <w:rPr>
          <w:sz w:val="24"/>
          <w:szCs w:val="24"/>
        </w:rPr>
        <w:t>laude</w:t>
      </w:r>
      <w:proofErr w:type="spellEnd"/>
      <w:r w:rsidRPr="00EF4277">
        <w:rPr>
          <w:sz w:val="24"/>
          <w:szCs w:val="24"/>
        </w:rPr>
        <w:t xml:space="preserve"> </w:t>
      </w:r>
      <w:r w:rsidR="00B73098" w:rsidRPr="00EF4277">
        <w:rPr>
          <w:sz w:val="24"/>
          <w:szCs w:val="24"/>
        </w:rPr>
        <w:t>na Lékařské</w:t>
      </w:r>
      <w:r w:rsidR="00B73098" w:rsidRPr="00BD087D">
        <w:rPr>
          <w:sz w:val="24"/>
          <w:szCs w:val="24"/>
        </w:rPr>
        <w:t xml:space="preserve"> fakultě Univerzity Palackého v Olomouci a </w:t>
      </w:r>
      <w:r>
        <w:rPr>
          <w:sz w:val="24"/>
          <w:szCs w:val="24"/>
        </w:rPr>
        <w:t>o rok později</w:t>
      </w:r>
      <w:r w:rsidR="00B73098" w:rsidRPr="00BD087D">
        <w:rPr>
          <w:sz w:val="24"/>
          <w:szCs w:val="24"/>
        </w:rPr>
        <w:t xml:space="preserve"> na Právnické fakultě téže univerzity. </w:t>
      </w:r>
      <w:bookmarkStart w:id="0" w:name="_Hlk43208823"/>
      <w:r w:rsidR="00004CFC" w:rsidRPr="00BD087D">
        <w:rPr>
          <w:sz w:val="24"/>
          <w:szCs w:val="24"/>
        </w:rPr>
        <w:t xml:space="preserve">Po promoci pracoval na I. interní klinice FN Olomouc nejprve jako sekundární lékař a později jako odborný asistent a docent. Od počátku své lékařské praxe se věnoval především </w:t>
      </w:r>
      <w:proofErr w:type="spellStart"/>
      <w:r w:rsidR="00004CFC" w:rsidRPr="00BD087D">
        <w:rPr>
          <w:sz w:val="24"/>
          <w:szCs w:val="24"/>
        </w:rPr>
        <w:t>elektroimpulzoterapii</w:t>
      </w:r>
      <w:proofErr w:type="spellEnd"/>
      <w:r w:rsidR="00004CFC" w:rsidRPr="00BD087D">
        <w:rPr>
          <w:sz w:val="24"/>
          <w:szCs w:val="24"/>
        </w:rPr>
        <w:t xml:space="preserve"> a invazivní léčbě srdečních arytmií. Absolvoval řadu zahraničních stáží a studijních pobytů (Klinika srdečních onemocnění, San Filippo Neri, Řím; Klinika kardiologie, nemocnice </w:t>
      </w:r>
      <w:proofErr w:type="spellStart"/>
      <w:r w:rsidR="00004CFC" w:rsidRPr="00BD087D">
        <w:rPr>
          <w:sz w:val="24"/>
          <w:szCs w:val="24"/>
        </w:rPr>
        <w:t>Glenfield</w:t>
      </w:r>
      <w:proofErr w:type="spellEnd"/>
      <w:r w:rsidR="00004CFC" w:rsidRPr="00BD087D">
        <w:rPr>
          <w:sz w:val="24"/>
          <w:szCs w:val="24"/>
        </w:rPr>
        <w:t xml:space="preserve">, </w:t>
      </w:r>
      <w:proofErr w:type="spellStart"/>
      <w:r w:rsidR="00004CFC" w:rsidRPr="00BD087D">
        <w:rPr>
          <w:sz w:val="24"/>
          <w:szCs w:val="24"/>
        </w:rPr>
        <w:t>Leicester</w:t>
      </w:r>
      <w:proofErr w:type="spellEnd"/>
      <w:r w:rsidR="00004CFC" w:rsidRPr="00BD087D">
        <w:rPr>
          <w:sz w:val="24"/>
          <w:szCs w:val="24"/>
        </w:rPr>
        <w:t xml:space="preserve">; Klinika kardiologie, </w:t>
      </w:r>
      <w:proofErr w:type="spellStart"/>
      <w:r w:rsidR="00004CFC" w:rsidRPr="00BD087D">
        <w:rPr>
          <w:sz w:val="24"/>
          <w:szCs w:val="24"/>
        </w:rPr>
        <w:t>Oviedo</w:t>
      </w:r>
      <w:proofErr w:type="spellEnd"/>
      <w:r w:rsidR="00004CFC" w:rsidRPr="00BD087D">
        <w:rPr>
          <w:sz w:val="24"/>
          <w:szCs w:val="24"/>
        </w:rPr>
        <w:t xml:space="preserve">). </w:t>
      </w:r>
    </w:p>
    <w:p w:rsidR="00004CFC" w:rsidRDefault="00004CFC" w:rsidP="00004CFC">
      <w:pPr>
        <w:jc w:val="both"/>
        <w:rPr>
          <w:sz w:val="24"/>
          <w:szCs w:val="24"/>
        </w:rPr>
      </w:pPr>
      <w:r w:rsidRPr="00BD087D">
        <w:rPr>
          <w:sz w:val="24"/>
          <w:szCs w:val="24"/>
        </w:rPr>
        <w:t xml:space="preserve">Dizertační práci na téma „Bifokální a </w:t>
      </w:r>
      <w:proofErr w:type="spellStart"/>
      <w:r w:rsidRPr="00BD087D">
        <w:rPr>
          <w:sz w:val="24"/>
          <w:szCs w:val="24"/>
        </w:rPr>
        <w:t>biventrikulární</w:t>
      </w:r>
      <w:proofErr w:type="spellEnd"/>
      <w:r w:rsidRPr="00BD087D">
        <w:rPr>
          <w:sz w:val="24"/>
          <w:szCs w:val="24"/>
        </w:rPr>
        <w:t xml:space="preserve"> stimulace v </w:t>
      </w:r>
      <w:proofErr w:type="spellStart"/>
      <w:r w:rsidRPr="00BD087D">
        <w:rPr>
          <w:sz w:val="24"/>
          <w:szCs w:val="24"/>
        </w:rPr>
        <w:t>resynchronizaci</w:t>
      </w:r>
      <w:proofErr w:type="spellEnd"/>
      <w:r w:rsidRPr="00BD087D">
        <w:rPr>
          <w:sz w:val="24"/>
          <w:szCs w:val="24"/>
        </w:rPr>
        <w:t xml:space="preserve"> srdečního stahu u pacientů s významnou poruchou </w:t>
      </w:r>
      <w:proofErr w:type="spellStart"/>
      <w:r w:rsidRPr="00BD087D">
        <w:rPr>
          <w:sz w:val="24"/>
          <w:szCs w:val="24"/>
        </w:rPr>
        <w:t>intraventrikulárního</w:t>
      </w:r>
      <w:proofErr w:type="spellEnd"/>
      <w:r w:rsidRPr="00BD087D">
        <w:rPr>
          <w:sz w:val="24"/>
          <w:szCs w:val="24"/>
        </w:rPr>
        <w:t xml:space="preserve"> vedení“ obhájil v roce 2006 na Lékařské fakultě Univerzity Palackého v Olomouci a o rok později byl jmenován docentem vnitřního lékařství, když úspěšně obhájil habilitační práci na téma „Dlouhodobé výsledky srdeční </w:t>
      </w:r>
      <w:proofErr w:type="spellStart"/>
      <w:r w:rsidRPr="00BD087D">
        <w:rPr>
          <w:sz w:val="24"/>
          <w:szCs w:val="24"/>
        </w:rPr>
        <w:t>resynchronizační</w:t>
      </w:r>
      <w:proofErr w:type="spellEnd"/>
      <w:r w:rsidRPr="00BD087D">
        <w:rPr>
          <w:sz w:val="24"/>
          <w:szCs w:val="24"/>
        </w:rPr>
        <w:t xml:space="preserve"> léčby u pacientů s těžkým srdečním selháním“. </w:t>
      </w:r>
    </w:p>
    <w:p w:rsidR="00004CFC" w:rsidRDefault="00004CFC" w:rsidP="00004CFC">
      <w:pPr>
        <w:jc w:val="both"/>
        <w:rPr>
          <w:sz w:val="24"/>
          <w:szCs w:val="24"/>
        </w:rPr>
      </w:pPr>
      <w:r w:rsidRPr="00BD087D">
        <w:rPr>
          <w:sz w:val="24"/>
          <w:szCs w:val="24"/>
        </w:rPr>
        <w:t xml:space="preserve">V roce 2007 nastoupil na pozici vedoucího lékaře úseku </w:t>
      </w:r>
      <w:proofErr w:type="spellStart"/>
      <w:r w:rsidRPr="00BD087D">
        <w:rPr>
          <w:sz w:val="24"/>
          <w:szCs w:val="24"/>
        </w:rPr>
        <w:t>arytmologie</w:t>
      </w:r>
      <w:proofErr w:type="spellEnd"/>
      <w:r w:rsidRPr="00BD087D">
        <w:rPr>
          <w:sz w:val="24"/>
          <w:szCs w:val="24"/>
        </w:rPr>
        <w:t xml:space="preserve"> a </w:t>
      </w:r>
      <w:proofErr w:type="spellStart"/>
      <w:r w:rsidRPr="00BD087D">
        <w:rPr>
          <w:sz w:val="24"/>
          <w:szCs w:val="24"/>
        </w:rPr>
        <w:t>kardiostimulace</w:t>
      </w:r>
      <w:proofErr w:type="spellEnd"/>
      <w:r w:rsidRPr="00BD087D">
        <w:rPr>
          <w:sz w:val="24"/>
          <w:szCs w:val="24"/>
        </w:rPr>
        <w:t xml:space="preserve"> v </w:t>
      </w:r>
      <w:proofErr w:type="spellStart"/>
      <w:r w:rsidRPr="00BD087D">
        <w:rPr>
          <w:sz w:val="24"/>
          <w:szCs w:val="24"/>
        </w:rPr>
        <w:t>Kardiocentru</w:t>
      </w:r>
      <w:proofErr w:type="spellEnd"/>
      <w:r w:rsidRPr="00BD087D">
        <w:rPr>
          <w:sz w:val="24"/>
          <w:szCs w:val="24"/>
        </w:rPr>
        <w:t xml:space="preserve"> Nemocnice České Budějovice, a.s., kde pracuje doposud.  </w:t>
      </w:r>
    </w:p>
    <w:p w:rsidR="00004CFC" w:rsidRDefault="00004CFC" w:rsidP="00004CFC">
      <w:pPr>
        <w:jc w:val="both"/>
        <w:rPr>
          <w:sz w:val="24"/>
          <w:szCs w:val="24"/>
        </w:rPr>
      </w:pPr>
      <w:r w:rsidRPr="00BD087D">
        <w:rPr>
          <w:sz w:val="24"/>
          <w:szCs w:val="24"/>
        </w:rPr>
        <w:lastRenderedPageBreak/>
        <w:t xml:space="preserve">Profesorem pro obor vnitřní nemoci byl jmenován v prosinci 2017. </w:t>
      </w:r>
    </w:p>
    <w:p w:rsidR="000F1B75" w:rsidRPr="000F1B75" w:rsidRDefault="00004CFC" w:rsidP="000F1B75">
      <w:pPr>
        <w:jc w:val="both"/>
        <w:rPr>
          <w:sz w:val="24"/>
          <w:szCs w:val="24"/>
        </w:rPr>
      </w:pPr>
      <w:r w:rsidRPr="00BD087D">
        <w:rPr>
          <w:sz w:val="24"/>
          <w:szCs w:val="24"/>
        </w:rPr>
        <w:t>Je členem České kardiologické společnosti, Evropské kardiologické společnosti a členem výboru České asociace pro srdeční rytmus. Je autorem více než 300 sdělení na domácích</w:t>
      </w:r>
      <w:r>
        <w:rPr>
          <w:sz w:val="24"/>
          <w:szCs w:val="24"/>
        </w:rPr>
        <w:t>,</w:t>
      </w:r>
      <w:r w:rsidRPr="00BD087D">
        <w:rPr>
          <w:sz w:val="24"/>
          <w:szCs w:val="24"/>
        </w:rPr>
        <w:t xml:space="preserve"> </w:t>
      </w:r>
      <w:r w:rsidR="00D85233">
        <w:rPr>
          <w:sz w:val="24"/>
          <w:szCs w:val="24"/>
        </w:rPr>
        <w:br/>
      </w:r>
      <w:r w:rsidRPr="00BD087D">
        <w:rPr>
          <w:sz w:val="24"/>
          <w:szCs w:val="24"/>
        </w:rPr>
        <w:t xml:space="preserve">a především zahraničních odborných fórech, více než 100 původních či přehledných prací převážně v zahraničních odborných časopisech a autorem či spoluautorem řady kardiologicky zaměřených monografií a učebnic. </w:t>
      </w:r>
      <w:r w:rsidR="000F1B75" w:rsidRPr="000F1B75">
        <w:rPr>
          <w:sz w:val="24"/>
          <w:szCs w:val="24"/>
        </w:rPr>
        <w:t xml:space="preserve">Působí jako šéfredaktor vědeckého časopisu </w:t>
      </w:r>
      <w:proofErr w:type="spellStart"/>
      <w:r w:rsidR="000F1B75" w:rsidRPr="000F1B75">
        <w:rPr>
          <w:sz w:val="24"/>
          <w:szCs w:val="24"/>
        </w:rPr>
        <w:t>Journal</w:t>
      </w:r>
      <w:proofErr w:type="spellEnd"/>
      <w:r w:rsidR="000F1B75" w:rsidRPr="000F1B75">
        <w:rPr>
          <w:sz w:val="24"/>
          <w:szCs w:val="24"/>
        </w:rPr>
        <w:t xml:space="preserve"> </w:t>
      </w:r>
      <w:proofErr w:type="spellStart"/>
      <w:r w:rsidR="000F1B75" w:rsidRPr="000F1B75">
        <w:rPr>
          <w:sz w:val="24"/>
          <w:szCs w:val="24"/>
        </w:rPr>
        <w:t>of</w:t>
      </w:r>
      <w:proofErr w:type="spellEnd"/>
      <w:r w:rsidR="000F1B75" w:rsidRPr="000F1B75">
        <w:rPr>
          <w:sz w:val="24"/>
          <w:szCs w:val="24"/>
        </w:rPr>
        <w:t xml:space="preserve"> </w:t>
      </w:r>
      <w:proofErr w:type="spellStart"/>
      <w:r w:rsidR="000F1B75" w:rsidRPr="000F1B75">
        <w:rPr>
          <w:sz w:val="24"/>
          <w:szCs w:val="24"/>
        </w:rPr>
        <w:t>Applied</w:t>
      </w:r>
      <w:proofErr w:type="spellEnd"/>
      <w:r w:rsidR="000F1B75" w:rsidRPr="000F1B75">
        <w:rPr>
          <w:sz w:val="24"/>
          <w:szCs w:val="24"/>
        </w:rPr>
        <w:t xml:space="preserve"> </w:t>
      </w:r>
      <w:proofErr w:type="spellStart"/>
      <w:r w:rsidR="000F1B75" w:rsidRPr="000F1B75">
        <w:rPr>
          <w:sz w:val="24"/>
          <w:szCs w:val="24"/>
        </w:rPr>
        <w:t>Biomedicine</w:t>
      </w:r>
      <w:proofErr w:type="spellEnd"/>
      <w:r w:rsidR="000F1B75" w:rsidRPr="000F1B75">
        <w:rPr>
          <w:sz w:val="24"/>
          <w:szCs w:val="24"/>
        </w:rPr>
        <w:t xml:space="preserve"> (IF 1,909), je členem redakčních rad několika dalších odborných časopisů a je též členem vědecké rady Jihočeské univerzity v Českých Budějovicích.</w:t>
      </w:r>
    </w:p>
    <w:p w:rsidR="000F1B75" w:rsidRPr="00BD087D" w:rsidRDefault="000F1B75" w:rsidP="00004CFC">
      <w:pPr>
        <w:jc w:val="both"/>
        <w:rPr>
          <w:sz w:val="24"/>
          <w:szCs w:val="24"/>
        </w:rPr>
      </w:pPr>
    </w:p>
    <w:bookmarkEnd w:id="0"/>
    <w:p w:rsidR="002C7A80" w:rsidRDefault="002C7A80" w:rsidP="00004CFC">
      <w:pPr>
        <w:spacing w:after="120"/>
        <w:jc w:val="both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2C7A80" w:rsidRDefault="002C7A80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7F7A41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821" cy="4095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Bc. Iva Nováková, MBA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7F7A41" w:rsidRPr="0052716E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sectPr w:rsidR="007F7A41" w:rsidRPr="0052716E" w:rsidSect="001D08E5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EF" w:rsidRDefault="004171EF">
      <w:pPr>
        <w:spacing w:after="0" w:line="240" w:lineRule="auto"/>
      </w:pPr>
      <w:r>
        <w:separator/>
      </w:r>
    </w:p>
  </w:endnote>
  <w:endnote w:type="continuationSeparator" w:id="0">
    <w:p w:rsidR="004171EF" w:rsidRDefault="0041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EF" w:rsidRDefault="004171EF">
      <w:pPr>
        <w:spacing w:after="0" w:line="240" w:lineRule="auto"/>
      </w:pPr>
      <w:r>
        <w:separator/>
      </w:r>
    </w:p>
  </w:footnote>
  <w:footnote w:type="continuationSeparator" w:id="0">
    <w:p w:rsidR="004171EF" w:rsidRDefault="0041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04CFC"/>
    <w:rsid w:val="00012273"/>
    <w:rsid w:val="00041001"/>
    <w:rsid w:val="000566EA"/>
    <w:rsid w:val="00060547"/>
    <w:rsid w:val="000613A2"/>
    <w:rsid w:val="00072A57"/>
    <w:rsid w:val="00083613"/>
    <w:rsid w:val="000B48C9"/>
    <w:rsid w:val="000E3731"/>
    <w:rsid w:val="000F1B75"/>
    <w:rsid w:val="00122A0B"/>
    <w:rsid w:val="00142046"/>
    <w:rsid w:val="00145073"/>
    <w:rsid w:val="00164CDE"/>
    <w:rsid w:val="001719BD"/>
    <w:rsid w:val="00175611"/>
    <w:rsid w:val="001773B7"/>
    <w:rsid w:val="00185C11"/>
    <w:rsid w:val="00187809"/>
    <w:rsid w:val="00192F86"/>
    <w:rsid w:val="001D08E5"/>
    <w:rsid w:val="001D23D2"/>
    <w:rsid w:val="001F27F5"/>
    <w:rsid w:val="00214827"/>
    <w:rsid w:val="00224830"/>
    <w:rsid w:val="00253C8B"/>
    <w:rsid w:val="002C7A80"/>
    <w:rsid w:val="002D6294"/>
    <w:rsid w:val="002F4CC8"/>
    <w:rsid w:val="003000EC"/>
    <w:rsid w:val="00317290"/>
    <w:rsid w:val="00322EAB"/>
    <w:rsid w:val="0032337B"/>
    <w:rsid w:val="00325BE9"/>
    <w:rsid w:val="00333FE0"/>
    <w:rsid w:val="00352356"/>
    <w:rsid w:val="003541F9"/>
    <w:rsid w:val="00364DA1"/>
    <w:rsid w:val="00372442"/>
    <w:rsid w:val="00387DEB"/>
    <w:rsid w:val="003C5C73"/>
    <w:rsid w:val="003D05E6"/>
    <w:rsid w:val="003F45AE"/>
    <w:rsid w:val="003F6BB8"/>
    <w:rsid w:val="00412F74"/>
    <w:rsid w:val="004171EF"/>
    <w:rsid w:val="0047400B"/>
    <w:rsid w:val="00474255"/>
    <w:rsid w:val="00481D69"/>
    <w:rsid w:val="004846D1"/>
    <w:rsid w:val="00492628"/>
    <w:rsid w:val="004A2D48"/>
    <w:rsid w:val="004A4A95"/>
    <w:rsid w:val="004D06AE"/>
    <w:rsid w:val="004D1BF9"/>
    <w:rsid w:val="0052716E"/>
    <w:rsid w:val="005A1B70"/>
    <w:rsid w:val="005B2A19"/>
    <w:rsid w:val="005E1AD1"/>
    <w:rsid w:val="005E5522"/>
    <w:rsid w:val="005E7E90"/>
    <w:rsid w:val="00637978"/>
    <w:rsid w:val="00656440"/>
    <w:rsid w:val="0068117F"/>
    <w:rsid w:val="006B0BE1"/>
    <w:rsid w:val="006C34DB"/>
    <w:rsid w:val="006C5BD7"/>
    <w:rsid w:val="00703F71"/>
    <w:rsid w:val="007074D1"/>
    <w:rsid w:val="00732442"/>
    <w:rsid w:val="007621D7"/>
    <w:rsid w:val="0078471C"/>
    <w:rsid w:val="00792BDF"/>
    <w:rsid w:val="007958C8"/>
    <w:rsid w:val="007A054C"/>
    <w:rsid w:val="007B1661"/>
    <w:rsid w:val="007B5004"/>
    <w:rsid w:val="007C3C49"/>
    <w:rsid w:val="007F00F5"/>
    <w:rsid w:val="007F0FCF"/>
    <w:rsid w:val="007F7A41"/>
    <w:rsid w:val="00837BE2"/>
    <w:rsid w:val="00845168"/>
    <w:rsid w:val="008461AA"/>
    <w:rsid w:val="0084721C"/>
    <w:rsid w:val="008661E0"/>
    <w:rsid w:val="008926C0"/>
    <w:rsid w:val="008936DD"/>
    <w:rsid w:val="008E0824"/>
    <w:rsid w:val="008F2D42"/>
    <w:rsid w:val="00927C1C"/>
    <w:rsid w:val="00943FFE"/>
    <w:rsid w:val="00945C15"/>
    <w:rsid w:val="0095629F"/>
    <w:rsid w:val="00972814"/>
    <w:rsid w:val="00990891"/>
    <w:rsid w:val="00997179"/>
    <w:rsid w:val="009A57A7"/>
    <w:rsid w:val="009C4DDD"/>
    <w:rsid w:val="009C682C"/>
    <w:rsid w:val="009E03DC"/>
    <w:rsid w:val="009E6FD0"/>
    <w:rsid w:val="00A265E7"/>
    <w:rsid w:val="00A5649E"/>
    <w:rsid w:val="00A7435B"/>
    <w:rsid w:val="00A92170"/>
    <w:rsid w:val="00AE0155"/>
    <w:rsid w:val="00AF382B"/>
    <w:rsid w:val="00AF44C8"/>
    <w:rsid w:val="00AF6CA3"/>
    <w:rsid w:val="00B73098"/>
    <w:rsid w:val="00BF774A"/>
    <w:rsid w:val="00C1748B"/>
    <w:rsid w:val="00C262B4"/>
    <w:rsid w:val="00C31ACC"/>
    <w:rsid w:val="00C32852"/>
    <w:rsid w:val="00C42BDD"/>
    <w:rsid w:val="00C91270"/>
    <w:rsid w:val="00CA3688"/>
    <w:rsid w:val="00CA449C"/>
    <w:rsid w:val="00CB38A0"/>
    <w:rsid w:val="00CC0FFE"/>
    <w:rsid w:val="00CC686B"/>
    <w:rsid w:val="00CC7707"/>
    <w:rsid w:val="00CE0641"/>
    <w:rsid w:val="00CE5539"/>
    <w:rsid w:val="00D02768"/>
    <w:rsid w:val="00D414CB"/>
    <w:rsid w:val="00D42124"/>
    <w:rsid w:val="00D85233"/>
    <w:rsid w:val="00D866AB"/>
    <w:rsid w:val="00D93452"/>
    <w:rsid w:val="00D93CBB"/>
    <w:rsid w:val="00D95D87"/>
    <w:rsid w:val="00DA3C5B"/>
    <w:rsid w:val="00DC5208"/>
    <w:rsid w:val="00E03212"/>
    <w:rsid w:val="00E222D4"/>
    <w:rsid w:val="00E437FA"/>
    <w:rsid w:val="00E84273"/>
    <w:rsid w:val="00EA2C09"/>
    <w:rsid w:val="00ED27BA"/>
    <w:rsid w:val="00EE25D1"/>
    <w:rsid w:val="00EE4D3A"/>
    <w:rsid w:val="00EF3727"/>
    <w:rsid w:val="00EF4277"/>
    <w:rsid w:val="00F06C67"/>
    <w:rsid w:val="00F11CC7"/>
    <w:rsid w:val="00F3096E"/>
    <w:rsid w:val="00F541AC"/>
    <w:rsid w:val="00F85BB6"/>
    <w:rsid w:val="00FB79AD"/>
    <w:rsid w:val="00FD5195"/>
    <w:rsid w:val="00FF68AA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CE06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F69B27-4FD9-4641-AE36-FEF84294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4</cp:revision>
  <cp:lastPrinted>2019-01-17T10:21:00Z</cp:lastPrinted>
  <dcterms:created xsi:type="dcterms:W3CDTF">2020-06-18T05:46:00Z</dcterms:created>
  <dcterms:modified xsi:type="dcterms:W3CDTF">2020-06-29T05:44:00Z</dcterms:modified>
</cp:coreProperties>
</file>