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37" w:rsidRDefault="00BB06FF">
      <w:pPr>
        <w:pStyle w:val="Zhlav"/>
        <w:spacing w:before="480" w:after="480"/>
        <w:jc w:val="right"/>
      </w:pPr>
      <w:r>
        <w:t xml:space="preserve">Dne </w:t>
      </w:r>
      <w:r w:rsidR="009B2E88">
        <w:t>7</w:t>
      </w:r>
      <w:r w:rsidR="00AC4247">
        <w:t xml:space="preserve">. </w:t>
      </w:r>
      <w:r w:rsidR="009B2E88">
        <w:t>září</w:t>
      </w:r>
      <w:r w:rsidR="00AC4247">
        <w:t xml:space="preserve"> 20</w:t>
      </w:r>
      <w:r w:rsidR="00AD0866">
        <w:t xml:space="preserve">20 </w:t>
      </w:r>
      <w:r w:rsidR="009B2E88">
        <w:t>v Českých Budějovicích</w:t>
      </w:r>
    </w:p>
    <w:p w:rsidR="00AD0866" w:rsidRDefault="005F1C5C" w:rsidP="00E43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Nemocnice </w:t>
      </w:r>
      <w:r w:rsidR="009B2E88">
        <w:rPr>
          <w:b/>
          <w:sz w:val="28"/>
          <w:szCs w:val="28"/>
        </w:rPr>
        <w:t>České Budějovice</w:t>
      </w:r>
      <w:r>
        <w:rPr>
          <w:b/>
          <w:sz w:val="28"/>
          <w:szCs w:val="28"/>
        </w:rPr>
        <w:t xml:space="preserve"> </w:t>
      </w:r>
      <w:r w:rsidR="009B2E88">
        <w:rPr>
          <w:b/>
          <w:sz w:val="28"/>
          <w:szCs w:val="28"/>
        </w:rPr>
        <w:t>přesouvá odběr</w:t>
      </w:r>
      <w:r w:rsidR="00EF255D">
        <w:rPr>
          <w:b/>
          <w:sz w:val="28"/>
          <w:szCs w:val="28"/>
        </w:rPr>
        <w:t>n</w:t>
      </w:r>
      <w:r w:rsidR="009B2E88">
        <w:rPr>
          <w:b/>
          <w:sz w:val="28"/>
          <w:szCs w:val="28"/>
        </w:rPr>
        <w:t>é místo</w:t>
      </w:r>
      <w:r>
        <w:rPr>
          <w:b/>
          <w:sz w:val="28"/>
          <w:szCs w:val="28"/>
        </w:rPr>
        <w:t xml:space="preserve"> k vyšetření na </w:t>
      </w:r>
      <w:proofErr w:type="spellStart"/>
      <w:r>
        <w:rPr>
          <w:b/>
          <w:sz w:val="28"/>
          <w:szCs w:val="28"/>
        </w:rPr>
        <w:t>koron</w:t>
      </w:r>
      <w:r w:rsidR="005A560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virovou</w:t>
      </w:r>
      <w:proofErr w:type="spellEnd"/>
      <w:r>
        <w:rPr>
          <w:b/>
          <w:sz w:val="28"/>
          <w:szCs w:val="28"/>
        </w:rPr>
        <w:t xml:space="preserve"> infekci</w:t>
      </w:r>
    </w:p>
    <w:p w:rsidR="009B2E88" w:rsidRDefault="009B2E88" w:rsidP="005F1C5C">
      <w:pPr>
        <w:pStyle w:val="Normlnweb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Českobudějovická nemocnice přesouvá od středy 9. září odbě</w:t>
      </w:r>
      <w:r w:rsidR="00EF255D">
        <w:rPr>
          <w:rFonts w:asciiTheme="minorHAnsi" w:hAnsiTheme="minorHAnsi" w:cstheme="minorHAnsi"/>
          <w:b/>
          <w:bCs/>
        </w:rPr>
        <w:t>rn</w:t>
      </w:r>
      <w:r>
        <w:rPr>
          <w:rFonts w:asciiTheme="minorHAnsi" w:hAnsiTheme="minorHAnsi" w:cstheme="minorHAnsi"/>
          <w:b/>
          <w:bCs/>
        </w:rPr>
        <w:t>é místo k vyšetření na COVID-19. Nově bude umístěn</w:t>
      </w:r>
      <w:r w:rsidR="00EF255D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 xml:space="preserve"> u patrového parkoviště pro veřejnost</w:t>
      </w:r>
      <w:r w:rsidR="00EF255D">
        <w:rPr>
          <w:rFonts w:asciiTheme="minorHAnsi" w:hAnsiTheme="minorHAnsi" w:cstheme="minorHAnsi"/>
          <w:b/>
          <w:bCs/>
        </w:rPr>
        <w:t>, které se nachází před hlavním vstupem do nemocnice</w:t>
      </w:r>
      <w:r>
        <w:rPr>
          <w:rFonts w:asciiTheme="minorHAnsi" w:hAnsiTheme="minorHAnsi" w:cstheme="minorHAnsi"/>
          <w:b/>
          <w:bCs/>
        </w:rPr>
        <w:t xml:space="preserve">. </w:t>
      </w:r>
    </w:p>
    <w:p w:rsidR="009B2E88" w:rsidRDefault="005F1C5C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1C5C">
        <w:rPr>
          <w:rFonts w:cstheme="minorHAnsi"/>
          <w:sz w:val="24"/>
          <w:szCs w:val="24"/>
        </w:rPr>
        <w:t>Odběr</w:t>
      </w:r>
      <w:r w:rsidR="00EF255D">
        <w:rPr>
          <w:rFonts w:cstheme="minorHAnsi"/>
          <w:sz w:val="24"/>
          <w:szCs w:val="24"/>
        </w:rPr>
        <w:t>n</w:t>
      </w:r>
      <w:r w:rsidRPr="005F1C5C">
        <w:rPr>
          <w:rFonts w:cstheme="minorHAnsi"/>
          <w:sz w:val="24"/>
          <w:szCs w:val="24"/>
        </w:rPr>
        <w:t xml:space="preserve">é místo bude otevřeno ve všední dny od </w:t>
      </w:r>
      <w:r w:rsidR="009B2E88">
        <w:rPr>
          <w:rFonts w:cstheme="minorHAnsi"/>
          <w:sz w:val="24"/>
          <w:szCs w:val="24"/>
        </w:rPr>
        <w:t>6</w:t>
      </w:r>
      <w:r w:rsidRPr="005F1C5C">
        <w:rPr>
          <w:rFonts w:cstheme="minorHAnsi"/>
          <w:sz w:val="24"/>
          <w:szCs w:val="24"/>
        </w:rPr>
        <w:t>:</w:t>
      </w:r>
      <w:r w:rsidR="009B2E88">
        <w:rPr>
          <w:rFonts w:cstheme="minorHAnsi"/>
          <w:sz w:val="24"/>
          <w:szCs w:val="24"/>
        </w:rPr>
        <w:t>30</w:t>
      </w:r>
      <w:r w:rsidRPr="005F1C5C">
        <w:rPr>
          <w:rFonts w:cstheme="minorHAnsi"/>
          <w:sz w:val="24"/>
          <w:szCs w:val="24"/>
        </w:rPr>
        <w:t xml:space="preserve"> do </w:t>
      </w:r>
      <w:r w:rsidR="009B2E88">
        <w:rPr>
          <w:rFonts w:cstheme="minorHAnsi"/>
          <w:sz w:val="24"/>
          <w:szCs w:val="24"/>
        </w:rPr>
        <w:t>14</w:t>
      </w:r>
      <w:r w:rsidRPr="005F1C5C">
        <w:rPr>
          <w:rFonts w:cstheme="minorHAnsi"/>
          <w:sz w:val="24"/>
          <w:szCs w:val="24"/>
        </w:rPr>
        <w:t xml:space="preserve">:00 hodin. </w:t>
      </w:r>
    </w:p>
    <w:p w:rsidR="004B2688" w:rsidRDefault="004B26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1C5C" w:rsidRDefault="005F1C5C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1C5C">
        <w:rPr>
          <w:rFonts w:cstheme="minorHAnsi"/>
          <w:sz w:val="24"/>
          <w:szCs w:val="24"/>
        </w:rPr>
        <w:t xml:space="preserve">Situováno je </w:t>
      </w:r>
      <w:r w:rsidR="009B2E88">
        <w:rPr>
          <w:rFonts w:cstheme="minorHAnsi"/>
          <w:sz w:val="24"/>
          <w:szCs w:val="24"/>
        </w:rPr>
        <w:t xml:space="preserve">za hlavním parkovištěm nemocnice v těsné blízkosti </w:t>
      </w:r>
      <w:r w:rsidR="003E28C9">
        <w:rPr>
          <w:rFonts w:cstheme="minorHAnsi"/>
          <w:sz w:val="24"/>
          <w:szCs w:val="24"/>
        </w:rPr>
        <w:t xml:space="preserve">patrového </w:t>
      </w:r>
      <w:r w:rsidR="009B2E88">
        <w:rPr>
          <w:rFonts w:cstheme="minorHAnsi"/>
          <w:sz w:val="24"/>
          <w:szCs w:val="24"/>
        </w:rPr>
        <w:t>parkoviště</w:t>
      </w:r>
      <w:r w:rsidR="003E28C9">
        <w:rPr>
          <w:rFonts w:cstheme="minorHAnsi"/>
          <w:sz w:val="24"/>
          <w:szCs w:val="24"/>
        </w:rPr>
        <w:t>, vedle fitness centra Delfín</w:t>
      </w:r>
      <w:r w:rsidR="009B2E88">
        <w:rPr>
          <w:rFonts w:cstheme="minorHAnsi"/>
          <w:sz w:val="24"/>
          <w:szCs w:val="24"/>
        </w:rPr>
        <w:t xml:space="preserve">. </w:t>
      </w:r>
      <w:r w:rsidRPr="005F1C5C">
        <w:rPr>
          <w:rFonts w:cstheme="minorHAnsi"/>
          <w:sz w:val="24"/>
          <w:szCs w:val="24"/>
        </w:rPr>
        <w:t xml:space="preserve">Příjezd osobním automobilem </w:t>
      </w:r>
      <w:r w:rsidR="005A5609">
        <w:rPr>
          <w:rFonts w:cstheme="minorHAnsi"/>
          <w:sz w:val="24"/>
          <w:szCs w:val="24"/>
        </w:rPr>
        <w:t>je</w:t>
      </w:r>
      <w:r w:rsidRPr="005F1C5C">
        <w:rPr>
          <w:rFonts w:cstheme="minorHAnsi"/>
          <w:sz w:val="24"/>
          <w:szCs w:val="24"/>
        </w:rPr>
        <w:t xml:space="preserve"> ve stejném směru jako příjezd k hlavnímu vjezdu do nemocnice</w:t>
      </w:r>
      <w:r w:rsidR="003E28C9">
        <w:rPr>
          <w:rFonts w:cstheme="minorHAnsi"/>
          <w:sz w:val="24"/>
          <w:szCs w:val="24"/>
        </w:rPr>
        <w:t xml:space="preserve"> a je vyznačen zelenými šipkami</w:t>
      </w:r>
      <w:r w:rsidRPr="005F1C5C">
        <w:rPr>
          <w:rFonts w:cstheme="minorHAnsi"/>
          <w:sz w:val="24"/>
          <w:szCs w:val="24"/>
        </w:rPr>
        <w:t xml:space="preserve">. </w:t>
      </w:r>
      <w:r w:rsidR="009B2E88">
        <w:rPr>
          <w:rFonts w:cstheme="minorHAnsi"/>
          <w:sz w:val="24"/>
          <w:szCs w:val="24"/>
        </w:rPr>
        <w:t xml:space="preserve">Parkování je po dobu 60 minut zdarma. Vzdálenost místa od autobusové zastávky umístěné před terminálem nemocnice je max. 5 minut. </w:t>
      </w:r>
    </w:p>
    <w:p w:rsidR="009B2E88" w:rsidRDefault="009B2E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2E88" w:rsidRDefault="009B2E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171A">
        <w:rPr>
          <w:rFonts w:cstheme="minorHAnsi"/>
          <w:sz w:val="24"/>
          <w:szCs w:val="24"/>
        </w:rPr>
        <w:t>Nemocnice České Budějovice, a.s. mění odběr</w:t>
      </w:r>
      <w:r w:rsidR="00EF255D" w:rsidRPr="0041171A">
        <w:rPr>
          <w:rFonts w:cstheme="minorHAnsi"/>
          <w:sz w:val="24"/>
          <w:szCs w:val="24"/>
        </w:rPr>
        <w:t>n</w:t>
      </w:r>
      <w:r w:rsidRPr="0041171A">
        <w:rPr>
          <w:rFonts w:cstheme="minorHAnsi"/>
          <w:sz w:val="24"/>
          <w:szCs w:val="24"/>
        </w:rPr>
        <w:t>é místo</w:t>
      </w:r>
      <w:r w:rsidR="00EF255D" w:rsidRPr="0041171A">
        <w:rPr>
          <w:rFonts w:cstheme="minorHAnsi"/>
          <w:sz w:val="24"/>
          <w:szCs w:val="24"/>
        </w:rPr>
        <w:t xml:space="preserve"> </w:t>
      </w:r>
      <w:r w:rsidRPr="0041171A">
        <w:rPr>
          <w:rFonts w:cstheme="minorHAnsi"/>
          <w:sz w:val="24"/>
          <w:szCs w:val="24"/>
        </w:rPr>
        <w:t>z</w:t>
      </w:r>
      <w:r w:rsidR="00EF255D" w:rsidRPr="0041171A">
        <w:rPr>
          <w:rFonts w:cstheme="minorHAnsi"/>
          <w:sz w:val="24"/>
          <w:szCs w:val="24"/>
        </w:rPr>
        <w:t> </w:t>
      </w:r>
      <w:r w:rsidRPr="0041171A">
        <w:rPr>
          <w:rFonts w:cstheme="minorHAnsi"/>
          <w:sz w:val="24"/>
          <w:szCs w:val="24"/>
        </w:rPr>
        <w:t>důvodu</w:t>
      </w:r>
      <w:r w:rsidR="00EF255D" w:rsidRPr="0041171A">
        <w:rPr>
          <w:rFonts w:cstheme="minorHAnsi"/>
          <w:sz w:val="24"/>
          <w:szCs w:val="24"/>
        </w:rPr>
        <w:t xml:space="preserve"> </w:t>
      </w:r>
      <w:r w:rsidR="003E28C9" w:rsidRPr="0041171A">
        <w:rPr>
          <w:rFonts w:cstheme="minorHAnsi"/>
          <w:sz w:val="24"/>
          <w:szCs w:val="24"/>
        </w:rPr>
        <w:t xml:space="preserve">lepší dostupnosti, </w:t>
      </w:r>
      <w:r w:rsidR="00A131F5" w:rsidRPr="0041171A">
        <w:rPr>
          <w:rFonts w:cstheme="minorHAnsi"/>
          <w:sz w:val="24"/>
          <w:szCs w:val="24"/>
        </w:rPr>
        <w:t>z důvodu nárůstu</w:t>
      </w:r>
      <w:r w:rsidR="00EF255D" w:rsidRPr="0041171A">
        <w:rPr>
          <w:rFonts w:cstheme="minorHAnsi"/>
          <w:sz w:val="24"/>
          <w:szCs w:val="24"/>
        </w:rPr>
        <w:t xml:space="preserve"> prov</w:t>
      </w:r>
      <w:r w:rsidR="00A131F5" w:rsidRPr="0041171A">
        <w:rPr>
          <w:rFonts w:cstheme="minorHAnsi"/>
          <w:sz w:val="24"/>
          <w:szCs w:val="24"/>
        </w:rPr>
        <w:t>edených</w:t>
      </w:r>
      <w:r w:rsidR="000B5639" w:rsidRPr="0041171A">
        <w:rPr>
          <w:rFonts w:cstheme="minorHAnsi"/>
          <w:sz w:val="24"/>
          <w:szCs w:val="24"/>
        </w:rPr>
        <w:t xml:space="preserve"> odběrů, </w:t>
      </w:r>
      <w:r w:rsidR="00A131F5" w:rsidRPr="0041171A">
        <w:rPr>
          <w:rFonts w:cstheme="minorHAnsi"/>
          <w:sz w:val="24"/>
          <w:szCs w:val="24"/>
        </w:rPr>
        <w:t>jejichž počet běžně přesahuje</w:t>
      </w:r>
      <w:r w:rsidR="00EF255D" w:rsidRPr="0041171A">
        <w:rPr>
          <w:rFonts w:cstheme="minorHAnsi"/>
          <w:sz w:val="24"/>
          <w:szCs w:val="24"/>
        </w:rPr>
        <w:t xml:space="preserve"> </w:t>
      </w:r>
      <w:r w:rsidR="000B5639" w:rsidRPr="0041171A">
        <w:rPr>
          <w:rFonts w:cstheme="minorHAnsi"/>
          <w:sz w:val="24"/>
          <w:szCs w:val="24"/>
        </w:rPr>
        <w:t>tř</w:t>
      </w:r>
      <w:r w:rsidR="00A131F5" w:rsidRPr="0041171A">
        <w:rPr>
          <w:rFonts w:cstheme="minorHAnsi"/>
          <w:sz w:val="24"/>
          <w:szCs w:val="24"/>
        </w:rPr>
        <w:t>i sta</w:t>
      </w:r>
      <w:r w:rsidR="00EF255D" w:rsidRPr="0041171A">
        <w:rPr>
          <w:rFonts w:cstheme="minorHAnsi"/>
          <w:sz w:val="24"/>
          <w:szCs w:val="24"/>
        </w:rPr>
        <w:t xml:space="preserve"> denně, a dále </w:t>
      </w:r>
      <w:r w:rsidR="00C520DB" w:rsidRPr="0041171A">
        <w:rPr>
          <w:rFonts w:cstheme="minorHAnsi"/>
          <w:sz w:val="24"/>
          <w:szCs w:val="24"/>
        </w:rPr>
        <w:t xml:space="preserve">s ohledem na </w:t>
      </w:r>
      <w:r w:rsidR="00EF255D" w:rsidRPr="0041171A">
        <w:rPr>
          <w:rFonts w:cstheme="minorHAnsi"/>
          <w:sz w:val="24"/>
          <w:szCs w:val="24"/>
        </w:rPr>
        <w:t>stavební činnost</w:t>
      </w:r>
      <w:r w:rsidR="00C520DB" w:rsidRPr="0041171A">
        <w:rPr>
          <w:rFonts w:cstheme="minorHAnsi"/>
          <w:sz w:val="24"/>
          <w:szCs w:val="24"/>
        </w:rPr>
        <w:t>i, které</w:t>
      </w:r>
      <w:r w:rsidR="00EF255D" w:rsidRPr="0041171A">
        <w:rPr>
          <w:rFonts w:cstheme="minorHAnsi"/>
          <w:sz w:val="24"/>
          <w:szCs w:val="24"/>
        </w:rPr>
        <w:t xml:space="preserve"> </w:t>
      </w:r>
      <w:r w:rsidR="00C520DB" w:rsidRPr="0041171A">
        <w:rPr>
          <w:rFonts w:cstheme="minorHAnsi"/>
          <w:sz w:val="24"/>
          <w:szCs w:val="24"/>
        </w:rPr>
        <w:t xml:space="preserve">budou </w:t>
      </w:r>
      <w:r w:rsidR="00EF255D" w:rsidRPr="0041171A">
        <w:rPr>
          <w:rFonts w:cstheme="minorHAnsi"/>
          <w:sz w:val="24"/>
          <w:szCs w:val="24"/>
        </w:rPr>
        <w:t>v těsné blízkosti původního odběrného místa</w:t>
      </w:r>
      <w:r w:rsidR="00C520DB" w:rsidRPr="0041171A">
        <w:rPr>
          <w:rFonts w:cstheme="minorHAnsi"/>
          <w:sz w:val="24"/>
          <w:szCs w:val="24"/>
        </w:rPr>
        <w:t xml:space="preserve"> zahájeny v následujících týdnech</w:t>
      </w:r>
      <w:r w:rsidR="00EF255D" w:rsidRPr="0041171A">
        <w:rPr>
          <w:rFonts w:cstheme="minorHAnsi"/>
          <w:sz w:val="24"/>
          <w:szCs w:val="24"/>
        </w:rPr>
        <w:t>. Nové odběrné místo svým uspořádáním</w:t>
      </w:r>
      <w:r w:rsidR="00EF255D">
        <w:rPr>
          <w:rFonts w:cstheme="minorHAnsi"/>
          <w:sz w:val="24"/>
          <w:szCs w:val="24"/>
        </w:rPr>
        <w:t xml:space="preserve"> umožní rychlejší odbavení osob indikovaných </w:t>
      </w:r>
      <w:r w:rsidR="003E28C9">
        <w:rPr>
          <w:rFonts w:cstheme="minorHAnsi"/>
          <w:sz w:val="24"/>
          <w:szCs w:val="24"/>
        </w:rPr>
        <w:t xml:space="preserve">epidemiologickou službou nebo praktickým lékařem </w:t>
      </w:r>
      <w:r w:rsidR="00EF255D">
        <w:rPr>
          <w:rFonts w:cstheme="minorHAnsi"/>
          <w:sz w:val="24"/>
          <w:szCs w:val="24"/>
        </w:rPr>
        <w:t>k provedení testu na COVID-19</w:t>
      </w:r>
      <w:r w:rsidR="00C520DB">
        <w:rPr>
          <w:rFonts w:cstheme="minorHAnsi"/>
          <w:sz w:val="24"/>
          <w:szCs w:val="24"/>
        </w:rPr>
        <w:t>, přesto žádáme veřejnost o pochopení v případě většího nakupení čekajících.</w:t>
      </w:r>
    </w:p>
    <w:p w:rsidR="009B2E88" w:rsidRDefault="009B2E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2E88" w:rsidRDefault="009B2E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Nemocnici České Budějovice, a.s. </w:t>
      </w:r>
      <w:r w:rsidRPr="009B2E88">
        <w:rPr>
          <w:rFonts w:cstheme="minorHAnsi"/>
          <w:sz w:val="24"/>
          <w:szCs w:val="24"/>
        </w:rPr>
        <w:t>je páteř</w:t>
      </w:r>
      <w:r>
        <w:rPr>
          <w:rFonts w:cstheme="minorHAnsi"/>
          <w:sz w:val="24"/>
          <w:szCs w:val="24"/>
        </w:rPr>
        <w:t xml:space="preserve">ní nemocnicí jihočeského kraje a </w:t>
      </w:r>
      <w:r w:rsidRPr="009B2E88">
        <w:rPr>
          <w:rFonts w:cstheme="minorHAnsi"/>
          <w:sz w:val="24"/>
          <w:szCs w:val="24"/>
        </w:rPr>
        <w:t xml:space="preserve">zajišťuje </w:t>
      </w:r>
      <w:r w:rsidR="0041171A">
        <w:rPr>
          <w:rFonts w:cstheme="minorHAnsi"/>
          <w:sz w:val="24"/>
          <w:szCs w:val="24"/>
        </w:rPr>
        <w:br/>
      </w:r>
      <w:r w:rsidRPr="009B2E88">
        <w:rPr>
          <w:rFonts w:cstheme="minorHAnsi"/>
          <w:sz w:val="24"/>
          <w:szCs w:val="24"/>
        </w:rPr>
        <w:t>a koordinuje péči o pacienty s prokázanou infekcí COVID-19 nebo s podezřením na ni</w:t>
      </w:r>
      <w:r>
        <w:rPr>
          <w:rFonts w:cstheme="minorHAnsi"/>
          <w:sz w:val="24"/>
          <w:szCs w:val="24"/>
        </w:rPr>
        <w:t xml:space="preserve">. Více informací k testování naleznete na webu </w:t>
      </w:r>
      <w:hyperlink r:id="rId8" w:history="1">
        <w:r w:rsidRPr="0001251B">
          <w:rPr>
            <w:rStyle w:val="Hypertextovodkaz"/>
            <w:rFonts w:cstheme="minorHAnsi"/>
            <w:sz w:val="24"/>
            <w:szCs w:val="24"/>
          </w:rPr>
          <w:t>infekce.nemcb.cz</w:t>
        </w:r>
      </w:hyperlink>
      <w:r>
        <w:rPr>
          <w:rFonts w:cstheme="minorHAnsi"/>
          <w:sz w:val="24"/>
          <w:szCs w:val="24"/>
        </w:rPr>
        <w:t>.</w:t>
      </w:r>
    </w:p>
    <w:p w:rsidR="009B2E88" w:rsidRDefault="009B2E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2E88" w:rsidRDefault="009B2E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Navigační mapka v příloze.</w:t>
      </w:r>
    </w:p>
    <w:p w:rsidR="009B2E88" w:rsidRDefault="009B2E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B2E88" w:rsidSect="00FF7437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B3" w:rsidRDefault="001A7AB3">
      <w:pPr>
        <w:spacing w:after="0" w:line="240" w:lineRule="auto"/>
      </w:pPr>
      <w:r>
        <w:separator/>
      </w:r>
    </w:p>
  </w:endnote>
  <w:endnote w:type="continuationSeparator" w:id="0">
    <w:p w:rsidR="001A7AB3" w:rsidRDefault="001A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AC4247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FF7437" w:rsidRDefault="00AC4247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FF7437" w:rsidRDefault="00AC4247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F7437" w:rsidRDefault="00AC4247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B3" w:rsidRDefault="001A7AB3">
      <w:pPr>
        <w:spacing w:after="0" w:line="240" w:lineRule="auto"/>
      </w:pPr>
      <w:r>
        <w:separator/>
      </w:r>
    </w:p>
  </w:footnote>
  <w:footnote w:type="continuationSeparator" w:id="0">
    <w:p w:rsidR="001A7AB3" w:rsidRDefault="001A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AC4247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FF7437" w:rsidRDefault="00AC4247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3DE"/>
    <w:multiLevelType w:val="hybridMultilevel"/>
    <w:tmpl w:val="BFCEB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23741"/>
    <w:multiLevelType w:val="hybridMultilevel"/>
    <w:tmpl w:val="86422B50"/>
    <w:lvl w:ilvl="0" w:tplc="8A404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7437"/>
    <w:rsid w:val="00054FAE"/>
    <w:rsid w:val="00056EFD"/>
    <w:rsid w:val="00060F4A"/>
    <w:rsid w:val="000654DF"/>
    <w:rsid w:val="000B5639"/>
    <w:rsid w:val="001752B0"/>
    <w:rsid w:val="00175F61"/>
    <w:rsid w:val="00196DE1"/>
    <w:rsid w:val="001A7AB3"/>
    <w:rsid w:val="001B2E59"/>
    <w:rsid w:val="001F0087"/>
    <w:rsid w:val="0020605E"/>
    <w:rsid w:val="002B09DE"/>
    <w:rsid w:val="0030152F"/>
    <w:rsid w:val="00315639"/>
    <w:rsid w:val="0033413B"/>
    <w:rsid w:val="003406BA"/>
    <w:rsid w:val="00342CA1"/>
    <w:rsid w:val="00342FB5"/>
    <w:rsid w:val="003A1F42"/>
    <w:rsid w:val="003E28C9"/>
    <w:rsid w:val="00400BEC"/>
    <w:rsid w:val="0041171A"/>
    <w:rsid w:val="00457F6C"/>
    <w:rsid w:val="00485757"/>
    <w:rsid w:val="004B2688"/>
    <w:rsid w:val="004C310F"/>
    <w:rsid w:val="00507EFE"/>
    <w:rsid w:val="00512593"/>
    <w:rsid w:val="0051791A"/>
    <w:rsid w:val="005821ED"/>
    <w:rsid w:val="005A5609"/>
    <w:rsid w:val="005B1CD3"/>
    <w:rsid w:val="005F1C5C"/>
    <w:rsid w:val="00602205"/>
    <w:rsid w:val="006179FC"/>
    <w:rsid w:val="00694468"/>
    <w:rsid w:val="006B56EF"/>
    <w:rsid w:val="006D26AF"/>
    <w:rsid w:val="0070776F"/>
    <w:rsid w:val="00762C5B"/>
    <w:rsid w:val="007C4E98"/>
    <w:rsid w:val="007E64C0"/>
    <w:rsid w:val="007F6B24"/>
    <w:rsid w:val="008025CA"/>
    <w:rsid w:val="00806ACF"/>
    <w:rsid w:val="00806B84"/>
    <w:rsid w:val="00843420"/>
    <w:rsid w:val="00862CBC"/>
    <w:rsid w:val="008A16F8"/>
    <w:rsid w:val="008E3AAC"/>
    <w:rsid w:val="008F6E66"/>
    <w:rsid w:val="00932AB1"/>
    <w:rsid w:val="009B2E88"/>
    <w:rsid w:val="009F214F"/>
    <w:rsid w:val="00A131F5"/>
    <w:rsid w:val="00AC4247"/>
    <w:rsid w:val="00AD0866"/>
    <w:rsid w:val="00AE134F"/>
    <w:rsid w:val="00AE1F1D"/>
    <w:rsid w:val="00B43048"/>
    <w:rsid w:val="00B72F54"/>
    <w:rsid w:val="00B94304"/>
    <w:rsid w:val="00BB06FF"/>
    <w:rsid w:val="00BE4971"/>
    <w:rsid w:val="00C23087"/>
    <w:rsid w:val="00C4452C"/>
    <w:rsid w:val="00C520DB"/>
    <w:rsid w:val="00C54BA8"/>
    <w:rsid w:val="00C803D7"/>
    <w:rsid w:val="00D21899"/>
    <w:rsid w:val="00DC6C44"/>
    <w:rsid w:val="00DC7F78"/>
    <w:rsid w:val="00DE114F"/>
    <w:rsid w:val="00DF4E9A"/>
    <w:rsid w:val="00E00ABD"/>
    <w:rsid w:val="00E43BB6"/>
    <w:rsid w:val="00EA3EF3"/>
    <w:rsid w:val="00EF255D"/>
    <w:rsid w:val="00F0631F"/>
    <w:rsid w:val="00F4790E"/>
    <w:rsid w:val="00F74886"/>
    <w:rsid w:val="00FA24C4"/>
    <w:rsid w:val="00FE3E85"/>
    <w:rsid w:val="00FF4E0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437"/>
  </w:style>
  <w:style w:type="paragraph" w:styleId="Nadpis1">
    <w:name w:val="heading 1"/>
    <w:basedOn w:val="Normln"/>
    <w:next w:val="Normln"/>
    <w:link w:val="Nadpis1Char"/>
    <w:uiPriority w:val="9"/>
    <w:qFormat/>
    <w:rsid w:val="00FF743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437"/>
  </w:style>
  <w:style w:type="paragraph" w:styleId="Zpat">
    <w:name w:val="footer"/>
    <w:basedOn w:val="Normln"/>
    <w:link w:val="ZpatChar"/>
    <w:uiPriority w:val="99"/>
    <w:unhideWhenUsed/>
    <w:rsid w:val="00FF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437"/>
  </w:style>
  <w:style w:type="character" w:customStyle="1" w:styleId="Nadpis1Char">
    <w:name w:val="Nadpis 1 Char"/>
    <w:basedOn w:val="Standardnpsmoodstavce"/>
    <w:link w:val="Nadpis1"/>
    <w:uiPriority w:val="9"/>
    <w:rsid w:val="00FF743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F74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43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7437"/>
    <w:rPr>
      <w:b/>
      <w:bCs/>
    </w:rPr>
  </w:style>
  <w:style w:type="paragraph" w:styleId="Bezmezer">
    <w:name w:val="No Spacing"/>
    <w:uiPriority w:val="1"/>
    <w:qFormat/>
    <w:rsid w:val="00FF7437"/>
    <w:pPr>
      <w:spacing w:after="0" w:line="240" w:lineRule="auto"/>
    </w:pPr>
  </w:style>
  <w:style w:type="character" w:customStyle="1" w:styleId="textexposedshow">
    <w:name w:val="text_exposed_show"/>
    <w:basedOn w:val="Standardnpsmoodstavce"/>
    <w:rsid w:val="00FF7437"/>
  </w:style>
  <w:style w:type="paragraph" w:styleId="FormtovanvHTML">
    <w:name w:val="HTML Preformatted"/>
    <w:basedOn w:val="Normln"/>
    <w:link w:val="FormtovanvHTMLChar"/>
    <w:uiPriority w:val="99"/>
    <w:unhideWhenUsed/>
    <w:rsid w:val="00FF7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743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ekce.nem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192E1-25C8-4802-8A20-0B6AFD00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3</cp:revision>
  <cp:lastPrinted>2016-05-31T12:14:00Z</cp:lastPrinted>
  <dcterms:created xsi:type="dcterms:W3CDTF">2020-09-07T10:38:00Z</dcterms:created>
  <dcterms:modified xsi:type="dcterms:W3CDTF">2020-09-07T11:43:00Z</dcterms:modified>
</cp:coreProperties>
</file>