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F9E" w:rsidRPr="006E7AE9" w:rsidRDefault="00180F9E" w:rsidP="00180F9E">
      <w:pPr>
        <w:spacing w:after="240"/>
        <w:rPr>
          <w:sz w:val="24"/>
          <w:szCs w:val="24"/>
        </w:rPr>
      </w:pPr>
      <w:proofErr w:type="spellStart"/>
      <w:r w:rsidRPr="006C240E">
        <w:rPr>
          <w:b/>
          <w:sz w:val="24"/>
          <w:szCs w:val="24"/>
          <w:u w:val="single"/>
        </w:rPr>
        <w:t>Septoplastika</w:t>
      </w:r>
      <w:proofErr w:type="spellEnd"/>
      <w:r w:rsidRPr="006C240E">
        <w:rPr>
          <w:b/>
          <w:sz w:val="24"/>
          <w:szCs w:val="24"/>
          <w:u w:val="single"/>
        </w:rPr>
        <w:t xml:space="preserve"> – operace nosní přepážky</w:t>
      </w:r>
      <w:r>
        <w:rPr>
          <w:b/>
          <w:sz w:val="24"/>
          <w:szCs w:val="24"/>
          <w:u w:val="single"/>
        </w:rPr>
        <w:t xml:space="preserve"> </w:t>
      </w:r>
      <w:r>
        <w:rPr>
          <w:sz w:val="24"/>
          <w:szCs w:val="24"/>
        </w:rPr>
        <w:t>(upraveno z informovaného souhlasu)</w:t>
      </w:r>
    </w:p>
    <w:p w:rsidR="00180F9E" w:rsidRDefault="00180F9E" w:rsidP="00180F9E">
      <w:pPr>
        <w:spacing w:after="240"/>
        <w:rPr>
          <w:sz w:val="24"/>
          <w:szCs w:val="24"/>
        </w:rPr>
      </w:pPr>
      <w:r>
        <w:rPr>
          <w:sz w:val="24"/>
          <w:szCs w:val="24"/>
        </w:rPr>
        <w:t>Operace nosní přepážky se využívá</w:t>
      </w:r>
      <w:r w:rsidRPr="006C240E">
        <w:rPr>
          <w:sz w:val="24"/>
          <w:szCs w:val="24"/>
        </w:rPr>
        <w:t xml:space="preserve"> ke zlepšení dýchání nosem následkem ohnutí nebo nerovností nosní přepážky. Méně často se operace provádí v rámci léčby zánětů vedlejších nosních dutin nebo při léčbě opakovaného krvácení z nosu či jako součást rozsáhlejších zákroků v oblasti dutiny nosní a vedlejších dutin nosních, zejména u nádorových onemocnění této oblasti. </w:t>
      </w:r>
    </w:p>
    <w:p w:rsidR="00180F9E" w:rsidRDefault="00180F9E" w:rsidP="00180F9E">
      <w:pPr>
        <w:spacing w:after="240"/>
        <w:rPr>
          <w:sz w:val="24"/>
          <w:szCs w:val="24"/>
        </w:rPr>
      </w:pPr>
      <w:r w:rsidRPr="006C240E">
        <w:rPr>
          <w:sz w:val="24"/>
          <w:szCs w:val="24"/>
        </w:rPr>
        <w:t xml:space="preserve">Operatér získá přístup ke strukturám nosní přepážky přes nosní dírky, takže zevně nejsou patrné žádné řezy na kůži. Podle příslušné deformace přepážky se provádí srovnání ohnutých částí přepážky, odstranění nadbytečných částí chrupavky i kostí a sešití zbylých částí přepážky k sobě. Na konci operace se do nosu vkládají asi na týden silikonové destičky a </w:t>
      </w:r>
      <w:r>
        <w:rPr>
          <w:sz w:val="24"/>
          <w:szCs w:val="24"/>
        </w:rPr>
        <w:t xml:space="preserve">nosní </w:t>
      </w:r>
      <w:r w:rsidRPr="006C240E">
        <w:rPr>
          <w:sz w:val="24"/>
          <w:szCs w:val="24"/>
        </w:rPr>
        <w:t xml:space="preserve">tamponáda asi na 2 dny. </w:t>
      </w:r>
    </w:p>
    <w:p w:rsidR="00180F9E" w:rsidRDefault="00180F9E" w:rsidP="00180F9E">
      <w:pPr>
        <w:spacing w:after="240"/>
        <w:rPr>
          <w:sz w:val="24"/>
          <w:szCs w:val="24"/>
        </w:rPr>
      </w:pPr>
      <w:r w:rsidRPr="006C240E">
        <w:rPr>
          <w:sz w:val="24"/>
          <w:szCs w:val="24"/>
        </w:rPr>
        <w:t xml:space="preserve">V prvních dnech po operaci budete muset dýchat ústy až do doby odstranění tamponády (zpravidla 2 dny). Ležte ve zvýšené poloze, nepijte alkohol a nekuřte (oboje zpomaluje proces hojení). Proplachujte nos vlažnou Vincentkou alespoň 5x denně k odstranění hlenu a krust na sliznici. Dávejte pozor při čištění zubů. Při kýchání mějte otevřená ústa. Nesmrkejte asi 1 týden (hrozí krvácení). Zpočátku nesportujte. </w:t>
      </w:r>
    </w:p>
    <w:p w:rsidR="00180F9E" w:rsidRPr="006C240E" w:rsidRDefault="00180F9E" w:rsidP="00180F9E">
      <w:pPr>
        <w:spacing w:after="240"/>
        <w:rPr>
          <w:sz w:val="24"/>
          <w:szCs w:val="24"/>
        </w:rPr>
      </w:pPr>
      <w:r w:rsidRPr="006C240E">
        <w:rPr>
          <w:sz w:val="24"/>
          <w:szCs w:val="24"/>
        </w:rPr>
        <w:t xml:space="preserve">Průchodnost nosu se obnoví zhruba do 6 týdnů, v té době je již sliznice nosní zhojena. Zpravidla je výsledek operace dobrý, záruku však na to, že dýchání nosem bude bez problémů, dát nelze. </w:t>
      </w:r>
    </w:p>
    <w:p w:rsidR="00FA72F2" w:rsidRDefault="00FA72F2">
      <w:bookmarkStart w:id="0" w:name="_GoBack"/>
      <w:bookmarkEnd w:id="0"/>
    </w:p>
    <w:sectPr w:rsidR="00FA7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9E"/>
    <w:rsid w:val="00180F9E"/>
    <w:rsid w:val="002E7EE4"/>
    <w:rsid w:val="00B42868"/>
    <w:rsid w:val="00B82C1A"/>
    <w:rsid w:val="00F51A55"/>
    <w:rsid w:val="00FA72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0F9E"/>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0F9E"/>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1221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dolez</dc:creator>
  <cp:lastModifiedBy>dolez</cp:lastModifiedBy>
  <cp:revision>1</cp:revision>
  <dcterms:created xsi:type="dcterms:W3CDTF">2022-12-11T19:28:00Z</dcterms:created>
  <dcterms:modified xsi:type="dcterms:W3CDTF">2022-12-11T19:28:00Z</dcterms:modified>
</cp:coreProperties>
</file>