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0" w:rsidRDefault="00832D27">
      <w:pPr>
        <w:pStyle w:val="Zhlav"/>
        <w:spacing w:before="480" w:after="480"/>
        <w:jc w:val="right"/>
      </w:pPr>
      <w:r>
        <w:t>Dne 2</w:t>
      </w:r>
      <w:r w:rsidR="001D5484">
        <w:t>4</w:t>
      </w:r>
      <w:r>
        <w:t>. srpna 2018 v Českých Budějovicích</w:t>
      </w:r>
    </w:p>
    <w:p w:rsidR="00BB39E0" w:rsidRDefault="00832D27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Zrekonstruovaná křižovatka v ulici L. B. Schneidera navýšila bezpečnost řidičů vyjíždějících z nemocnice</w:t>
      </w:r>
    </w:p>
    <w:p w:rsidR="00BB39E0" w:rsidRDefault="00832D2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Bez významnějších komplikací provozu Nemocnice České Budějovice se uskutečnila rekonstrukce křižovatky v ulicích L. B. Schneidera a Boženy Němcové, která je plně funkční od středy 1. srpna. Celé dílo zhotovitel předá městu do 30. srpna.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</w:p>
    <w:p w:rsidR="00BB39E0" w:rsidRDefault="00BB39E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BB39E0" w:rsidRDefault="00832D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 xml:space="preserve">„Návrh dopravního řešení křižovatky vycházel ze studie. Ta ukázala, že už je na hranici kapacity pro světelně neřízené křižovatky. Místo je frekventované a musí akcentovat nemocnici, proto ještě uvažujeme o osazení kamerou a upřednostnění sanitek. Jednáme </w:t>
      </w:r>
      <w:r w:rsidR="0025047C">
        <w:rPr>
          <w:rFonts w:eastAsia="Times New Roman" w:cstheme="minorHAnsi"/>
          <w:i/>
          <w:sz w:val="24"/>
          <w:szCs w:val="24"/>
          <w:lang w:eastAsia="cs-CZ"/>
        </w:rPr>
        <w:br/>
      </w:r>
      <w:r>
        <w:rPr>
          <w:rFonts w:eastAsia="Times New Roman" w:cstheme="minorHAnsi"/>
          <w:i/>
          <w:sz w:val="24"/>
          <w:szCs w:val="24"/>
          <w:lang w:eastAsia="cs-CZ"/>
        </w:rPr>
        <w:t>o tom s vedením zdravotnického zařízení i se záchrannou službou. Dosavadní provoz je bezkolizní a řidiči si novou křižovatku chválí,“</w:t>
      </w:r>
      <w:r>
        <w:rPr>
          <w:rFonts w:eastAsia="Times New Roman" w:cstheme="minorHAnsi"/>
          <w:sz w:val="24"/>
          <w:szCs w:val="24"/>
          <w:lang w:eastAsia="cs-CZ"/>
        </w:rPr>
        <w:t xml:space="preserve"> uvádí ke stavbě za 11,2 milionů korun, která se realizovala za plného provozu, náměstek primátora František Konečný.</w:t>
      </w:r>
    </w:p>
    <w:p w:rsidR="00BB39E0" w:rsidRDefault="00BB3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B39E0" w:rsidRDefault="00832D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„Nemocnice tuto investiční akci považuje za přínosnou, a to především z důvodu navýšení bezpečnosti při výjezdu z nemocnice na ulici Boženy Němcové. Magistrát města zasluhuje pochvalu, protože úprava křižovatky L. B. Schneidera a Boženy Němcové měla bezesporu smysl,“</w:t>
      </w:r>
      <w:r>
        <w:rPr>
          <w:rFonts w:eastAsia="Times New Roman" w:cstheme="minorHAnsi"/>
          <w:sz w:val="24"/>
          <w:szCs w:val="24"/>
          <w:lang w:eastAsia="cs-CZ"/>
        </w:rPr>
        <w:t xml:space="preserve"> říká předseda představenstva Nemocnice České Budějovice MUDr. Břetislav Shon.</w:t>
      </w:r>
    </w:p>
    <w:p w:rsidR="00BB39E0" w:rsidRDefault="00BB3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B39E0" w:rsidRDefault="00832D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Pacienti cestující městskou dopravou jistě ocení i novou autobusovou zastávku, kterou nemocnice připravila přímo před vstupem do areálu (terminálu). Sloužit bude plánované lince č. 24 (elektrický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midibus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). </w:t>
      </w:r>
    </w:p>
    <w:p w:rsidR="00BB39E0" w:rsidRDefault="00BB3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B39E0" w:rsidRDefault="00BB3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BB39E0" w:rsidSect="001511F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F" w:rsidRDefault="00903ABF">
      <w:pPr>
        <w:spacing w:after="0" w:line="240" w:lineRule="auto"/>
      </w:pPr>
      <w:r>
        <w:separator/>
      </w:r>
    </w:p>
  </w:endnote>
  <w:endnote w:type="continuationSeparator" w:id="0">
    <w:p w:rsidR="00903ABF" w:rsidRDefault="009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832D27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BB39E0" w:rsidRDefault="00832D27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BB39E0" w:rsidRDefault="00832D2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BB39E0" w:rsidRDefault="00832D2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F" w:rsidRDefault="00903ABF">
      <w:pPr>
        <w:spacing w:after="0" w:line="240" w:lineRule="auto"/>
      </w:pPr>
      <w:r>
        <w:separator/>
      </w:r>
    </w:p>
  </w:footnote>
  <w:footnote w:type="continuationSeparator" w:id="0">
    <w:p w:rsidR="00903ABF" w:rsidRDefault="009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832D27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BB39E0" w:rsidRDefault="00832D2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39E0"/>
    <w:rsid w:val="001511FD"/>
    <w:rsid w:val="001D5484"/>
    <w:rsid w:val="0025047C"/>
    <w:rsid w:val="00337363"/>
    <w:rsid w:val="004F55F6"/>
    <w:rsid w:val="005E211D"/>
    <w:rsid w:val="005E4CE5"/>
    <w:rsid w:val="008023F1"/>
    <w:rsid w:val="00832D27"/>
    <w:rsid w:val="00903ABF"/>
    <w:rsid w:val="009B5EF8"/>
    <w:rsid w:val="00BB39E0"/>
    <w:rsid w:val="00CA69D8"/>
    <w:rsid w:val="00D40E9A"/>
    <w:rsid w:val="00F2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FD"/>
  </w:style>
  <w:style w:type="paragraph" w:styleId="Nadpis1">
    <w:name w:val="heading 1"/>
    <w:basedOn w:val="Normln"/>
    <w:next w:val="Normln"/>
    <w:link w:val="Nadpis1Char"/>
    <w:uiPriority w:val="9"/>
    <w:qFormat/>
    <w:rsid w:val="001511F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1FD"/>
  </w:style>
  <w:style w:type="paragraph" w:styleId="Zpat">
    <w:name w:val="footer"/>
    <w:basedOn w:val="Normln"/>
    <w:link w:val="ZpatChar"/>
    <w:uiPriority w:val="99"/>
    <w:unhideWhenUsed/>
    <w:rsid w:val="0015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1FD"/>
  </w:style>
  <w:style w:type="character" w:customStyle="1" w:styleId="Nadpis1Char">
    <w:name w:val="Nadpis 1 Char"/>
    <w:basedOn w:val="Standardnpsmoodstavce"/>
    <w:link w:val="Nadpis1"/>
    <w:uiPriority w:val="9"/>
    <w:rsid w:val="001511F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511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11FD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1511FD"/>
  </w:style>
  <w:style w:type="paragraph" w:styleId="Normlnweb">
    <w:name w:val="Normal (Web)"/>
    <w:basedOn w:val="Normln"/>
    <w:uiPriority w:val="99"/>
    <w:semiHidden/>
    <w:unhideWhenUsed/>
    <w:rsid w:val="0015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11FD"/>
    <w:rPr>
      <w:b/>
      <w:bCs/>
    </w:rPr>
  </w:style>
  <w:style w:type="character" w:customStyle="1" w:styleId="textexposedshow">
    <w:name w:val="text_exposed_show"/>
    <w:basedOn w:val="Standardnpsmoodstavce"/>
    <w:rsid w:val="001511FD"/>
  </w:style>
  <w:style w:type="paragraph" w:styleId="Bezmezer">
    <w:name w:val="No Spacing"/>
    <w:uiPriority w:val="1"/>
    <w:qFormat/>
    <w:rsid w:val="001511FD"/>
    <w:pPr>
      <w:spacing w:after="0" w:line="240" w:lineRule="auto"/>
    </w:pPr>
  </w:style>
  <w:style w:type="character" w:customStyle="1" w:styleId="5yl5">
    <w:name w:val="_5yl5"/>
    <w:basedOn w:val="Standardnpsmoodstavce"/>
    <w:rsid w:val="001511F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11FD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1511FD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15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D8E0B-B51A-4C8C-B80B-E764130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2018-08-26T20:16:00Z</dcterms:created>
  <dcterms:modified xsi:type="dcterms:W3CDTF">2018-08-26T20:16:00Z</dcterms:modified>
</cp:coreProperties>
</file>