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47" w:rsidRDefault="00426C74">
      <w:pPr>
        <w:pStyle w:val="Zhlav"/>
        <w:spacing w:before="480" w:after="480"/>
        <w:jc w:val="right"/>
      </w:pPr>
      <w:r>
        <w:t>Dne 23</w:t>
      </w:r>
      <w:r w:rsidR="009A1CA4">
        <w:t>. května 2018 v Českých Budějovicích</w:t>
      </w:r>
    </w:p>
    <w:p w:rsidR="00E56147" w:rsidRDefault="009A1CA4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bookmarkStart w:id="0" w:name="_GoBack"/>
      <w:r>
        <w:rPr>
          <w:rFonts w:asciiTheme="majorHAnsi" w:hAnsiTheme="majorHAnsi" w:cs="Times New Roman"/>
          <w:b/>
          <w:color w:val="3A3E44"/>
          <w:sz w:val="32"/>
          <w:szCs w:val="24"/>
        </w:rPr>
        <w:t>Nemocnice České Budějovice zve na preventivní osvětovou akci zaměřenou na rakovinu kůže</w:t>
      </w:r>
    </w:p>
    <w:bookmarkEnd w:id="0"/>
    <w:p w:rsidR="00E56147" w:rsidRDefault="009A1CA4">
      <w:pPr>
        <w:jc w:val="both"/>
        <w:rPr>
          <w:b/>
        </w:rPr>
      </w:pPr>
      <w:r>
        <w:rPr>
          <w:b/>
        </w:rPr>
        <w:t>V terminál</w:t>
      </w:r>
      <w:r w:rsidR="00426C74">
        <w:rPr>
          <w:b/>
        </w:rPr>
        <w:t>u</w:t>
      </w:r>
      <w:r>
        <w:rPr>
          <w:b/>
        </w:rPr>
        <w:t xml:space="preserve"> Nemocnice České Budějovice se ve čtvrtek 24. května uskuteční Den zdraví zaměřený na prevenci proti </w:t>
      </w:r>
      <w:r w:rsidR="008250DE" w:rsidRPr="005C02CB">
        <w:rPr>
          <w:b/>
        </w:rPr>
        <w:t>kožním nádorům</w:t>
      </w:r>
      <w:r>
        <w:rPr>
          <w:b/>
        </w:rPr>
        <w:t>.</w:t>
      </w:r>
    </w:p>
    <w:p w:rsidR="00E56147" w:rsidRDefault="009A1CA4">
      <w:pPr>
        <w:jc w:val="both"/>
      </w:pPr>
      <w:r>
        <w:rPr>
          <w:i/>
        </w:rPr>
        <w:t>„Cílem je upozornit na rizika této choroby. Melanom je</w:t>
      </w:r>
      <w:r w:rsidR="008250DE">
        <w:rPr>
          <w:i/>
        </w:rPr>
        <w:t xml:space="preserve"> </w:t>
      </w:r>
      <w:r w:rsidR="008250DE" w:rsidRPr="005C02CB">
        <w:rPr>
          <w:i/>
        </w:rPr>
        <w:t>velmi zhoubný nádor kůže</w:t>
      </w:r>
      <w:r>
        <w:rPr>
          <w:i/>
        </w:rPr>
        <w:t>, je</w:t>
      </w:r>
      <w:r w:rsidR="008250DE">
        <w:rPr>
          <w:i/>
        </w:rPr>
        <w:t xml:space="preserve">hož </w:t>
      </w:r>
      <w:r>
        <w:rPr>
          <w:i/>
        </w:rPr>
        <w:t xml:space="preserve">příčinou mohou být </w:t>
      </w:r>
      <w:r w:rsidR="008250DE" w:rsidRPr="005C02CB">
        <w:rPr>
          <w:i/>
        </w:rPr>
        <w:t>změněn</w:t>
      </w:r>
      <w:r w:rsidR="008250DE">
        <w:rPr>
          <w:i/>
        </w:rPr>
        <w:t xml:space="preserve">á </w:t>
      </w:r>
      <w:r>
        <w:rPr>
          <w:i/>
        </w:rPr>
        <w:t xml:space="preserve">pigmentová znaménka,“ </w:t>
      </w:r>
      <w:r>
        <w:t>upozorňuje mluvčí</w:t>
      </w:r>
      <w:r>
        <w:rPr>
          <w:i/>
        </w:rPr>
        <w:t xml:space="preserve"> </w:t>
      </w:r>
      <w:r>
        <w:t>Nemocnice České Budějovice Bc. Iva Nováková, MBA.</w:t>
      </w:r>
    </w:p>
    <w:p w:rsidR="00E56147" w:rsidRDefault="009A1CA4">
      <w:pPr>
        <w:spacing w:before="100" w:beforeAutospacing="1" w:after="100" w:afterAutospacing="1" w:line="240" w:lineRule="auto"/>
        <w:jc w:val="both"/>
      </w:pPr>
      <w:r>
        <w:t>Právě pigmentová znaménka si mohou zájemci nechat přijít zdarma vyšetřit.</w:t>
      </w:r>
      <w:r>
        <w:rPr>
          <w:i/>
        </w:rPr>
        <w:t xml:space="preserve"> „V konzultační místnosti veřejné lékárny bude k dispozici lékařka z kožního oddělení,“ </w:t>
      </w:r>
      <w:r>
        <w:t xml:space="preserve">dodává Iva Nováková. </w:t>
      </w:r>
    </w:p>
    <w:p w:rsidR="00E56147" w:rsidRDefault="009A1CA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Akce se uskuteční od 12 do 16 hodin.</w:t>
      </w:r>
    </w:p>
    <w:sectPr w:rsidR="00E56147" w:rsidSect="00E56147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84" w:rsidRDefault="009F4484">
      <w:pPr>
        <w:spacing w:after="0" w:line="240" w:lineRule="auto"/>
      </w:pPr>
      <w:r>
        <w:separator/>
      </w:r>
    </w:p>
  </w:endnote>
  <w:endnote w:type="continuationSeparator" w:id="0">
    <w:p w:rsidR="009F4484" w:rsidRDefault="009F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7" w:rsidRDefault="009A1CA4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E56147" w:rsidRDefault="009A1CA4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E56147" w:rsidRDefault="009A1CA4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E56147" w:rsidRDefault="009A1CA4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84" w:rsidRDefault="009F4484">
      <w:pPr>
        <w:spacing w:after="0" w:line="240" w:lineRule="auto"/>
      </w:pPr>
      <w:r>
        <w:separator/>
      </w:r>
    </w:p>
  </w:footnote>
  <w:footnote w:type="continuationSeparator" w:id="0">
    <w:p w:rsidR="009F4484" w:rsidRDefault="009F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7" w:rsidRDefault="009A1CA4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E56147" w:rsidRDefault="009A1CA4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6147"/>
    <w:rsid w:val="00426C74"/>
    <w:rsid w:val="005529A4"/>
    <w:rsid w:val="005C02CB"/>
    <w:rsid w:val="0072211C"/>
    <w:rsid w:val="008250DE"/>
    <w:rsid w:val="009356FE"/>
    <w:rsid w:val="009A1CA4"/>
    <w:rsid w:val="009F4484"/>
    <w:rsid w:val="00B868CA"/>
    <w:rsid w:val="00BB10F1"/>
    <w:rsid w:val="00D517D2"/>
    <w:rsid w:val="00E5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147"/>
  </w:style>
  <w:style w:type="paragraph" w:styleId="Nadpis1">
    <w:name w:val="heading 1"/>
    <w:basedOn w:val="Normln"/>
    <w:next w:val="Normln"/>
    <w:link w:val="Nadpis1Char"/>
    <w:uiPriority w:val="9"/>
    <w:qFormat/>
    <w:rsid w:val="00E5614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147"/>
  </w:style>
  <w:style w:type="paragraph" w:styleId="Zpat">
    <w:name w:val="footer"/>
    <w:basedOn w:val="Normln"/>
    <w:link w:val="ZpatChar"/>
    <w:uiPriority w:val="99"/>
    <w:unhideWhenUsed/>
    <w:rsid w:val="00E5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147"/>
  </w:style>
  <w:style w:type="character" w:customStyle="1" w:styleId="Nadpis1Char">
    <w:name w:val="Nadpis 1 Char"/>
    <w:basedOn w:val="Standardnpsmoodstavce"/>
    <w:link w:val="Nadpis1"/>
    <w:uiPriority w:val="9"/>
    <w:rsid w:val="00E5614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561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6147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E56147"/>
  </w:style>
  <w:style w:type="paragraph" w:styleId="Normlnweb">
    <w:name w:val="Normal (Web)"/>
    <w:basedOn w:val="Normln"/>
    <w:uiPriority w:val="99"/>
    <w:semiHidden/>
    <w:unhideWhenUsed/>
    <w:rsid w:val="00E5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6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589E6-6FAD-4AEA-AF2E-E64C9EE0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2016-05-31T12:14:00Z</cp:lastPrinted>
  <dcterms:created xsi:type="dcterms:W3CDTF">2018-06-01T21:01:00Z</dcterms:created>
  <dcterms:modified xsi:type="dcterms:W3CDTF">2018-06-01T21:01:00Z</dcterms:modified>
</cp:coreProperties>
</file>