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676F6A">
        <w:t>9</w:t>
      </w:r>
      <w:r w:rsidR="00CE38CA">
        <w:t xml:space="preserve">. </w:t>
      </w:r>
      <w:r w:rsidR="00676F6A">
        <w:t>března</w:t>
      </w:r>
      <w:r w:rsidR="00A86A4D">
        <w:t xml:space="preserve"> 2017</w:t>
      </w:r>
      <w:r>
        <w:t xml:space="preserve"> </w:t>
      </w:r>
      <w:r w:rsidR="00676F6A">
        <w:t>v Českých Budějovicích</w:t>
      </w:r>
    </w:p>
    <w:p w:rsidR="009E129D" w:rsidRPr="00676F6A" w:rsidRDefault="00676F6A" w:rsidP="009E129D">
      <w:pPr>
        <w:jc w:val="both"/>
        <w:rPr>
          <w:rFonts w:ascii="Calibri Light" w:hAnsi="Calibri Light" w:cs="Times New Roman"/>
          <w:b/>
          <w:sz w:val="32"/>
          <w:szCs w:val="32"/>
        </w:rPr>
      </w:pPr>
      <w:bookmarkStart w:id="0" w:name="_GoBack"/>
      <w:r w:rsidRPr="00676F6A">
        <w:rPr>
          <w:rFonts w:ascii="Calibri Light" w:hAnsi="Calibri Light" w:cs="Times New Roman"/>
          <w:b/>
          <w:sz w:val="32"/>
          <w:szCs w:val="32"/>
        </w:rPr>
        <w:t>Do Benešova nad Černou míří příznivci programu GEOMED</w:t>
      </w:r>
    </w:p>
    <w:bookmarkEnd w:id="0"/>
    <w:p w:rsidR="00676F6A" w:rsidRPr="00676F6A" w:rsidRDefault="00676F6A" w:rsidP="00676F6A">
      <w:pPr>
        <w:jc w:val="both"/>
        <w:rPr>
          <w:rFonts w:ascii="Calibri" w:hAnsi="Calibri"/>
          <w:b/>
        </w:rPr>
      </w:pPr>
      <w:r w:rsidRPr="00676F6A">
        <w:rPr>
          <w:rFonts w:ascii="Calibri" w:hAnsi="Calibri"/>
          <w:b/>
        </w:rPr>
        <w:t>Organizátoři a příznivci programu GEOMED</w:t>
      </w:r>
      <w:r w:rsidR="00CD0DB7">
        <w:rPr>
          <w:rFonts w:ascii="Calibri" w:hAnsi="Calibri"/>
          <w:b/>
        </w:rPr>
        <w:t xml:space="preserve">, </w:t>
      </w:r>
      <w:r w:rsidR="008E31BD">
        <w:rPr>
          <w:rFonts w:ascii="Calibri" w:hAnsi="Calibri"/>
          <w:b/>
        </w:rPr>
        <w:t>který se zabývá</w:t>
      </w:r>
      <w:r w:rsidR="00CD0DB7">
        <w:rPr>
          <w:rFonts w:ascii="Calibri" w:hAnsi="Calibri"/>
          <w:b/>
        </w:rPr>
        <w:t xml:space="preserve"> souvislostmi mezi medicínou a léčivou silou přírody,</w:t>
      </w:r>
      <w:r w:rsidRPr="00676F6A">
        <w:rPr>
          <w:rFonts w:ascii="Calibri" w:hAnsi="Calibri"/>
          <w:b/>
        </w:rPr>
        <w:t xml:space="preserve"> se v pátek 10. března sejdou poprvé v Benešově nad Černou. Náplní setkání, které se koná pod záštitou starostky města Veroniky </w:t>
      </w:r>
      <w:proofErr w:type="spellStart"/>
      <w:r w:rsidRPr="00676F6A">
        <w:rPr>
          <w:rFonts w:ascii="Calibri" w:hAnsi="Calibri"/>
          <w:b/>
        </w:rPr>
        <w:t>Zemanové</w:t>
      </w:r>
      <w:proofErr w:type="spellEnd"/>
      <w:r w:rsidRPr="00676F6A">
        <w:rPr>
          <w:rFonts w:ascii="Calibri" w:hAnsi="Calibri"/>
          <w:b/>
        </w:rPr>
        <w:t>-</w:t>
      </w:r>
      <w:proofErr w:type="spellStart"/>
      <w:r w:rsidRPr="00676F6A">
        <w:rPr>
          <w:rFonts w:ascii="Calibri" w:hAnsi="Calibri"/>
          <w:b/>
        </w:rPr>
        <w:t>Korchové</w:t>
      </w:r>
      <w:proofErr w:type="spellEnd"/>
      <w:r w:rsidRPr="00676F6A">
        <w:rPr>
          <w:rFonts w:ascii="Calibri" w:hAnsi="Calibri"/>
          <w:b/>
        </w:rPr>
        <w:t>, bude příprava květnové konference, jež se uskuteční v Lázních Bechyně.</w:t>
      </w:r>
    </w:p>
    <w:p w:rsidR="00676F6A" w:rsidRPr="00676F6A" w:rsidRDefault="00676F6A" w:rsidP="00676F6A">
      <w:pPr>
        <w:jc w:val="both"/>
        <w:rPr>
          <w:rFonts w:ascii="Calibri" w:hAnsi="Calibri"/>
        </w:rPr>
      </w:pPr>
      <w:r w:rsidRPr="00676F6A">
        <w:rPr>
          <w:rFonts w:ascii="Calibri" w:hAnsi="Calibri"/>
          <w:i/>
        </w:rPr>
        <w:t>„Hlavními tématy letošního 12. ročníku bude lázeňská rašelinná léčba u nositelů kloubních alloplastických náhrad, takzvaných endoprotéz, léčebné využití fytochemik v bobulovitých plodech, jako jsou třeba borůvky nebo brusinky, a léčebné využití přirozených inhalací lesního vzduchu,“</w:t>
      </w:r>
      <w:r w:rsidRPr="00676F6A">
        <w:rPr>
          <w:rFonts w:ascii="Calibri" w:hAnsi="Calibri"/>
        </w:rPr>
        <w:t xml:space="preserve"> nastiňuje jeden z organizátorů </w:t>
      </w:r>
      <w:r w:rsidR="0035136E" w:rsidRPr="00CD0439">
        <w:rPr>
          <w:rFonts w:ascii="Calibri" w:hAnsi="Calibri"/>
        </w:rPr>
        <w:t>vedoucí Pracoviště klinické farmakologie</w:t>
      </w:r>
      <w:r w:rsidR="0035136E">
        <w:rPr>
          <w:rFonts w:ascii="Calibri" w:hAnsi="Calibri"/>
        </w:rPr>
        <w:t xml:space="preserve"> českobudějovické nemocnice </w:t>
      </w:r>
      <w:r w:rsidRPr="00676F6A">
        <w:rPr>
          <w:rFonts w:ascii="Calibri" w:hAnsi="Calibri"/>
        </w:rPr>
        <w:t xml:space="preserve">Petr </w:t>
      </w:r>
      <w:proofErr w:type="spellStart"/>
      <w:r w:rsidRPr="00676F6A">
        <w:rPr>
          <w:rFonts w:ascii="Calibri" w:hAnsi="Calibri"/>
        </w:rPr>
        <w:t>Petr</w:t>
      </w:r>
      <w:proofErr w:type="spellEnd"/>
      <w:r w:rsidR="005C3214">
        <w:rPr>
          <w:rFonts w:ascii="Times New Roman" w:hAnsi="Times New Roman" w:cs="Times New Roman"/>
        </w:rPr>
        <w:t>.</w:t>
      </w:r>
    </w:p>
    <w:p w:rsidR="00676F6A" w:rsidRPr="00676F6A" w:rsidRDefault="00676F6A" w:rsidP="00676F6A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676F6A">
        <w:rPr>
          <w:rFonts w:ascii="Calibri" w:hAnsi="Calibri" w:cs="Calibri"/>
        </w:rPr>
        <w:t>Mezi aktivními účastníky jak přípravných jednání</w:t>
      </w:r>
      <w:r w:rsidRPr="00676F6A">
        <w:rPr>
          <w:rFonts w:ascii="Calibri" w:hAnsi="Calibri" w:cs="Times New Roman"/>
        </w:rPr>
        <w:t>,</w:t>
      </w:r>
      <w:r w:rsidRPr="00676F6A">
        <w:rPr>
          <w:rFonts w:ascii="Calibri" w:hAnsi="Calibri" w:cs="Calibri"/>
        </w:rPr>
        <w:t xml:space="preserve"> tak bechyňské konference budou odborníci odpovídajících oborů</w:t>
      </w:r>
      <w:r w:rsidR="0064396E">
        <w:rPr>
          <w:rFonts w:ascii="Calibri" w:hAnsi="Calibri" w:cs="Calibri"/>
        </w:rPr>
        <w:t xml:space="preserve"> nejen medicíny</w:t>
      </w:r>
      <w:r w:rsidRPr="00676F6A">
        <w:rPr>
          <w:rFonts w:ascii="Calibri" w:hAnsi="Calibri" w:cs="Calibri"/>
        </w:rPr>
        <w:t xml:space="preserve">. </w:t>
      </w:r>
      <w:r w:rsidRPr="00676F6A">
        <w:rPr>
          <w:rFonts w:ascii="Calibri" w:hAnsi="Calibri" w:cs="Times New Roman"/>
        </w:rPr>
        <w:t xml:space="preserve">Letošní ročník má i jeden zajímavý psychologicko-kulturní motiv. Historickým patronem programu GEOMED je šumavský básník Adalbert </w:t>
      </w:r>
      <w:proofErr w:type="spellStart"/>
      <w:r w:rsidRPr="00676F6A">
        <w:rPr>
          <w:rFonts w:ascii="Calibri" w:hAnsi="Calibri" w:cs="Times New Roman"/>
        </w:rPr>
        <w:t>Stifter</w:t>
      </w:r>
      <w:proofErr w:type="spellEnd"/>
      <w:r w:rsidR="0064396E">
        <w:rPr>
          <w:rFonts w:ascii="Calibri" w:hAnsi="Calibri" w:cs="Times New Roman"/>
        </w:rPr>
        <w:t>, který má právě v Benešově nad Černou pomník</w:t>
      </w:r>
      <w:r w:rsidRPr="00676F6A">
        <w:rPr>
          <w:rFonts w:ascii="Calibri" w:hAnsi="Calibri" w:cs="Times New Roman"/>
        </w:rPr>
        <w:t>. Jeho vztah k přírodě a jejímu harmonizujícímu vlivu je stálou inspirací pro zdravotníky a sociální pracovníky.</w:t>
      </w:r>
    </w:p>
    <w:p w:rsidR="00676F6A" w:rsidRPr="00676F6A" w:rsidRDefault="00676F6A" w:rsidP="00676F6A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676F6A">
        <w:rPr>
          <w:rFonts w:ascii="Calibri" w:hAnsi="Calibri" w:cs="Times New Roman"/>
          <w:i/>
        </w:rPr>
        <w:t>„</w:t>
      </w:r>
      <w:r w:rsidRPr="00676F6A">
        <w:rPr>
          <w:rFonts w:ascii="Calibri" w:hAnsi="Calibri" w:cs="Calibri"/>
          <w:i/>
        </w:rPr>
        <w:t xml:space="preserve">U památníku </w:t>
      </w:r>
      <w:r w:rsidR="0064396E">
        <w:rPr>
          <w:rFonts w:ascii="Calibri" w:hAnsi="Calibri" w:cs="Calibri"/>
          <w:i/>
        </w:rPr>
        <w:t xml:space="preserve">Adalberta </w:t>
      </w:r>
      <w:proofErr w:type="spellStart"/>
      <w:r w:rsidR="0064396E">
        <w:rPr>
          <w:rFonts w:ascii="Calibri" w:hAnsi="Calibri" w:cs="Calibri"/>
          <w:i/>
        </w:rPr>
        <w:t>Stiftera</w:t>
      </w:r>
      <w:proofErr w:type="spellEnd"/>
      <w:r w:rsidR="0064396E">
        <w:rPr>
          <w:rFonts w:ascii="Calibri" w:hAnsi="Calibri" w:cs="Calibri"/>
          <w:i/>
        </w:rPr>
        <w:t xml:space="preserve"> </w:t>
      </w:r>
      <w:r w:rsidRPr="00676F6A">
        <w:rPr>
          <w:rFonts w:ascii="Calibri" w:hAnsi="Calibri" w:cs="Calibri"/>
          <w:i/>
        </w:rPr>
        <w:t>setkání zakončíme krátkou vzpomínkou na tohoto inspirátora lidskosti a lidského přístupu k bližnímu. Letošní 140</w:t>
      </w:r>
      <w:r w:rsidRPr="00676F6A">
        <w:rPr>
          <w:rFonts w:ascii="Calibri" w:hAnsi="Calibri" w:cs="Times New Roman"/>
          <w:i/>
        </w:rPr>
        <w:t>.</w:t>
      </w:r>
      <w:r w:rsidRPr="00676F6A">
        <w:rPr>
          <w:rFonts w:ascii="Calibri" w:hAnsi="Calibri" w:cs="Calibri"/>
          <w:i/>
        </w:rPr>
        <w:t xml:space="preserve"> výročí odhalení </w:t>
      </w:r>
      <w:r w:rsidRPr="00676F6A">
        <w:rPr>
          <w:rFonts w:ascii="Calibri" w:hAnsi="Calibri" w:cs="Times New Roman"/>
          <w:i/>
        </w:rPr>
        <w:t>jeho</w:t>
      </w:r>
      <w:r w:rsidRPr="00676F6A">
        <w:rPr>
          <w:rFonts w:ascii="Calibri" w:hAnsi="Calibri" w:cs="Calibri"/>
          <w:i/>
        </w:rPr>
        <w:t xml:space="preserve"> obelisku nad Plešným jezerem bude další příležitostí připomenout nám všem starou známou</w:t>
      </w:r>
      <w:r w:rsidRPr="00676F6A">
        <w:rPr>
          <w:rFonts w:ascii="Calibri" w:hAnsi="Calibri" w:cs="Times New Roman"/>
          <w:i/>
        </w:rPr>
        <w:t>,</w:t>
      </w:r>
      <w:r w:rsidRPr="00676F6A">
        <w:rPr>
          <w:rFonts w:ascii="Calibri" w:hAnsi="Calibri" w:cs="Calibri"/>
          <w:i/>
        </w:rPr>
        <w:t xml:space="preserve"> byť přehlíženou zásadu, že bez intuitivního vcítění se do potřeb pacienta a klienta mohou vyjít nazmar jak naše snahy o léčbu, tak nemalé vynaložené prostředky,“</w:t>
      </w:r>
      <w:r w:rsidRPr="00676F6A">
        <w:rPr>
          <w:rFonts w:ascii="Calibri" w:hAnsi="Calibri" w:cs="Calibri"/>
        </w:rPr>
        <w:t xml:space="preserve"> dopl</w:t>
      </w:r>
      <w:r w:rsidRPr="00676F6A">
        <w:rPr>
          <w:rFonts w:ascii="Calibri" w:hAnsi="Calibri" w:cs="Times New Roman"/>
        </w:rPr>
        <w:t>ňuje Petr.</w:t>
      </w:r>
    </w:p>
    <w:p w:rsidR="00CE38CA" w:rsidRPr="00B461BE" w:rsidRDefault="00CE38CA" w:rsidP="009824CD">
      <w:pPr>
        <w:jc w:val="both"/>
        <w:rPr>
          <w:rFonts w:ascii="Calibri" w:hAnsi="Calibri"/>
        </w:rPr>
      </w:pPr>
    </w:p>
    <w:sectPr w:rsidR="00CE38CA" w:rsidRPr="00B461BE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2" w:rsidRDefault="003E68D2" w:rsidP="00964BE3">
      <w:pPr>
        <w:spacing w:after="0" w:line="240" w:lineRule="auto"/>
      </w:pPr>
      <w:r>
        <w:separator/>
      </w:r>
    </w:p>
  </w:endnote>
  <w:endnote w:type="continuationSeparator" w:id="0">
    <w:p w:rsidR="003E68D2" w:rsidRDefault="003E68D2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B46F3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73D"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2" w:rsidRDefault="003E68D2" w:rsidP="00964BE3">
      <w:pPr>
        <w:spacing w:after="0" w:line="240" w:lineRule="auto"/>
      </w:pPr>
      <w:r>
        <w:separator/>
      </w:r>
    </w:p>
  </w:footnote>
  <w:footnote w:type="continuationSeparator" w:id="0">
    <w:p w:rsidR="003E68D2" w:rsidRDefault="003E68D2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964BE3">
    <w:pPr>
      <w:pStyle w:val="Zhlav"/>
      <w:spacing w:after="120"/>
      <w:jc w:val="center"/>
      <w:rPr>
        <w:sz w:val="24"/>
      </w:rPr>
    </w:pPr>
    <w:r w:rsidRPr="00D507F7">
      <w:rPr>
        <w:sz w:val="24"/>
      </w:rPr>
      <w:t>Jihočeské nemocnice,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41D99"/>
    <w:rsid w:val="00091808"/>
    <w:rsid w:val="000A2856"/>
    <w:rsid w:val="000D53CB"/>
    <w:rsid w:val="000F3512"/>
    <w:rsid w:val="000F3732"/>
    <w:rsid w:val="000F6E79"/>
    <w:rsid w:val="00174629"/>
    <w:rsid w:val="001D2638"/>
    <w:rsid w:val="001F2170"/>
    <w:rsid w:val="002043C5"/>
    <w:rsid w:val="0022746C"/>
    <w:rsid w:val="0028075B"/>
    <w:rsid w:val="002A254E"/>
    <w:rsid w:val="002B7915"/>
    <w:rsid w:val="0035136E"/>
    <w:rsid w:val="00356068"/>
    <w:rsid w:val="00360850"/>
    <w:rsid w:val="00381349"/>
    <w:rsid w:val="0038597F"/>
    <w:rsid w:val="00396AFA"/>
    <w:rsid w:val="003A6D5E"/>
    <w:rsid w:val="003B18AB"/>
    <w:rsid w:val="003E68D2"/>
    <w:rsid w:val="003E754F"/>
    <w:rsid w:val="00437F71"/>
    <w:rsid w:val="00466171"/>
    <w:rsid w:val="00466876"/>
    <w:rsid w:val="0047773D"/>
    <w:rsid w:val="00483DCC"/>
    <w:rsid w:val="004E14B3"/>
    <w:rsid w:val="005011EE"/>
    <w:rsid w:val="00564EED"/>
    <w:rsid w:val="00581DAD"/>
    <w:rsid w:val="005C3214"/>
    <w:rsid w:val="005F6AA6"/>
    <w:rsid w:val="0064396E"/>
    <w:rsid w:val="006702AF"/>
    <w:rsid w:val="0067217C"/>
    <w:rsid w:val="00676F6A"/>
    <w:rsid w:val="006A314B"/>
    <w:rsid w:val="006F44EF"/>
    <w:rsid w:val="00754146"/>
    <w:rsid w:val="00794AD6"/>
    <w:rsid w:val="007B17F2"/>
    <w:rsid w:val="007C39C3"/>
    <w:rsid w:val="00813D3C"/>
    <w:rsid w:val="008543DA"/>
    <w:rsid w:val="00857589"/>
    <w:rsid w:val="0086705E"/>
    <w:rsid w:val="00882BA8"/>
    <w:rsid w:val="008C1004"/>
    <w:rsid w:val="008E2E73"/>
    <w:rsid w:val="008E31BD"/>
    <w:rsid w:val="00964BE3"/>
    <w:rsid w:val="0096654B"/>
    <w:rsid w:val="009808C3"/>
    <w:rsid w:val="009824CD"/>
    <w:rsid w:val="00985EBF"/>
    <w:rsid w:val="00993106"/>
    <w:rsid w:val="009C0302"/>
    <w:rsid w:val="009E129D"/>
    <w:rsid w:val="00A24743"/>
    <w:rsid w:val="00A86A4D"/>
    <w:rsid w:val="00AE3191"/>
    <w:rsid w:val="00AE3B38"/>
    <w:rsid w:val="00B078FB"/>
    <w:rsid w:val="00B461BE"/>
    <w:rsid w:val="00B46F3F"/>
    <w:rsid w:val="00B53DA7"/>
    <w:rsid w:val="00B67E97"/>
    <w:rsid w:val="00B70C72"/>
    <w:rsid w:val="00B833FB"/>
    <w:rsid w:val="00BF1301"/>
    <w:rsid w:val="00C06600"/>
    <w:rsid w:val="00C6011C"/>
    <w:rsid w:val="00CB13A6"/>
    <w:rsid w:val="00CD022C"/>
    <w:rsid w:val="00CD0439"/>
    <w:rsid w:val="00CD0DB7"/>
    <w:rsid w:val="00CE38CA"/>
    <w:rsid w:val="00D44EF3"/>
    <w:rsid w:val="00D507F7"/>
    <w:rsid w:val="00D8512E"/>
    <w:rsid w:val="00DB15BE"/>
    <w:rsid w:val="00DD6DB5"/>
    <w:rsid w:val="00E15E88"/>
    <w:rsid w:val="00E970A2"/>
    <w:rsid w:val="00ED0D1A"/>
    <w:rsid w:val="00F129CC"/>
    <w:rsid w:val="00F16CE1"/>
    <w:rsid w:val="00F24B87"/>
    <w:rsid w:val="00F3462D"/>
    <w:rsid w:val="00F369FF"/>
    <w:rsid w:val="00F53BB8"/>
    <w:rsid w:val="00F558AD"/>
    <w:rsid w:val="00F67E8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76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E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E129D"/>
    <w:rPr>
      <w:rFonts w:ascii="Courier" w:eastAsiaTheme="minorEastAsia" w:hAnsi="Courier" w:cs="Courier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6"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29D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3EC42-20BD-487B-B0D1-1308362F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2017-03-09T14:40:00Z</dcterms:created>
  <dcterms:modified xsi:type="dcterms:W3CDTF">2017-03-09T14:40:00Z</dcterms:modified>
</cp:coreProperties>
</file>