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E2" w:rsidRDefault="001F240E">
      <w:pPr>
        <w:pStyle w:val="Zhlav"/>
        <w:spacing w:before="480" w:after="480"/>
        <w:jc w:val="right"/>
      </w:pPr>
      <w:r>
        <w:t xml:space="preserve">Dne </w:t>
      </w:r>
      <w:r w:rsidR="00944C43">
        <w:t>31</w:t>
      </w:r>
      <w:r>
        <w:t>. července 2019 v Českých Budějovicích</w:t>
      </w:r>
    </w:p>
    <w:p w:rsidR="00553CE2" w:rsidRDefault="001F240E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Zástupci Kapky naděje předali </w:t>
      </w:r>
      <w:r w:rsidR="00A009EE">
        <w:rPr>
          <w:rFonts w:cstheme="minorHAnsi"/>
          <w:b/>
          <w:sz w:val="32"/>
        </w:rPr>
        <w:t>D</w:t>
      </w:r>
      <w:r>
        <w:rPr>
          <w:rFonts w:cstheme="minorHAnsi"/>
          <w:b/>
          <w:sz w:val="32"/>
        </w:rPr>
        <w:t>ětskému oddělení českobudějovické nemocnice nová nemocniční lůžka</w:t>
      </w:r>
    </w:p>
    <w:p w:rsidR="00553CE2" w:rsidRDefault="001F240E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944C43">
        <w:rPr>
          <w:rFonts w:asciiTheme="minorHAnsi" w:hAnsiTheme="minorHAnsi" w:cstheme="minorHAnsi"/>
          <w:b/>
          <w:bCs/>
          <w:sz w:val="24"/>
          <w:szCs w:val="24"/>
        </w:rPr>
        <w:t>e středu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4C43">
        <w:rPr>
          <w:rFonts w:asciiTheme="minorHAnsi" w:hAnsiTheme="minorHAnsi" w:cstheme="minorHAnsi"/>
          <w:b/>
          <w:bCs/>
          <w:sz w:val="24"/>
          <w:szCs w:val="24"/>
        </w:rPr>
        <w:t>31</w:t>
      </w:r>
      <w:r>
        <w:rPr>
          <w:rFonts w:asciiTheme="minorHAnsi" w:hAnsiTheme="minorHAnsi" w:cstheme="minorHAnsi"/>
          <w:b/>
          <w:bCs/>
          <w:sz w:val="24"/>
          <w:szCs w:val="24"/>
        </w:rPr>
        <w:t>. července se v </w:t>
      </w:r>
      <w:r w:rsidR="00944C43">
        <w:rPr>
          <w:rFonts w:asciiTheme="minorHAnsi" w:hAnsiTheme="minorHAnsi" w:cstheme="minorHAnsi"/>
          <w:b/>
          <w:bCs/>
          <w:sz w:val="24"/>
          <w:szCs w:val="24"/>
        </w:rPr>
        <w:t>13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hodin uskutečnilo na Dětském oddělení Nemocnice České Budějovice, a.s. předání daru od </w:t>
      </w:r>
      <w:r w:rsidR="00151A55">
        <w:rPr>
          <w:rFonts w:asciiTheme="minorHAnsi" w:hAnsiTheme="minorHAnsi" w:cstheme="minorHAnsi"/>
          <w:b/>
          <w:bCs/>
          <w:sz w:val="24"/>
          <w:szCs w:val="24"/>
        </w:rPr>
        <w:t xml:space="preserve">Nadačního </w:t>
      </w:r>
      <w:r>
        <w:rPr>
          <w:rFonts w:asciiTheme="minorHAnsi" w:hAnsiTheme="minorHAnsi" w:cstheme="minorHAnsi"/>
          <w:b/>
          <w:bCs/>
          <w:sz w:val="24"/>
          <w:szCs w:val="24"/>
        </w:rPr>
        <w:t>fondu Kapka naděje – čtyř nových nemocničních lůžek.</w:t>
      </w:r>
    </w:p>
    <w:p w:rsidR="00553CE2" w:rsidRDefault="001F24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„Jsem rád, že se zde dnes můžeme setkat při slavnostní příležitosti, kterou je předání nových nemocničních lůžek pro Dětské oddělení Nemocnice České Budějovice, a.s., a to v celkové hodnotě 250 tisíc korun. Doufám, že tato spolupráce bude pokračovat i nadále, a že se sejdeme i dříve než po třech letech,“</w:t>
      </w:r>
      <w:r>
        <w:rPr>
          <w:rFonts w:eastAsia="Times New Roman" w:cstheme="minorHAnsi"/>
          <w:sz w:val="24"/>
          <w:szCs w:val="24"/>
          <w:lang w:eastAsia="cs-CZ"/>
        </w:rPr>
        <w:t xml:space="preserve"> uvedl ředitel </w:t>
      </w:r>
      <w:r w:rsidR="00772754">
        <w:rPr>
          <w:rFonts w:eastAsia="Times New Roman" w:cstheme="minorHAnsi"/>
          <w:sz w:val="24"/>
          <w:szCs w:val="24"/>
          <w:lang w:eastAsia="cs-CZ"/>
        </w:rPr>
        <w:t xml:space="preserve">Nadačního </w:t>
      </w:r>
      <w:r>
        <w:rPr>
          <w:rFonts w:eastAsia="Times New Roman" w:cstheme="minorHAnsi"/>
          <w:sz w:val="24"/>
          <w:szCs w:val="24"/>
          <w:lang w:eastAsia="cs-CZ"/>
        </w:rPr>
        <w:t xml:space="preserve">fondu Jan Fischer,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MLitt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553CE2" w:rsidRDefault="001F240E">
      <w:pPr>
        <w:pStyle w:val="Bezmezer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Nemocnice České Budějovice, a.s. spolupracuje s Kapkou naděje </w:t>
      </w:r>
      <w:r>
        <w:rPr>
          <w:rFonts w:eastAsia="Times New Roman" w:cstheme="minorHAnsi"/>
          <w:sz w:val="24"/>
          <w:szCs w:val="24"/>
          <w:lang w:eastAsia="cs-CZ"/>
        </w:rPr>
        <w:t xml:space="preserve">již </w:t>
      </w:r>
      <w:r w:rsidR="00312121">
        <w:rPr>
          <w:rFonts w:eastAsia="Times New Roman" w:cstheme="minorHAnsi"/>
          <w:sz w:val="24"/>
          <w:szCs w:val="24"/>
          <w:lang w:eastAsia="cs-CZ"/>
        </w:rPr>
        <w:t>od roku 2010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„Například v roce 2016 jsme od </w:t>
      </w:r>
      <w:r w:rsidR="00772754">
        <w:rPr>
          <w:rFonts w:asciiTheme="minorHAnsi" w:hAnsiTheme="minorHAnsi" w:cstheme="minorHAnsi"/>
          <w:bCs/>
          <w:i/>
          <w:iCs/>
          <w:sz w:val="24"/>
          <w:szCs w:val="24"/>
        </w:rPr>
        <w:t>Kapk</w:t>
      </w:r>
      <w:r w:rsidR="00567CC7">
        <w:rPr>
          <w:rFonts w:asciiTheme="minorHAnsi" w:hAnsiTheme="minorHAnsi" w:cstheme="minorHAnsi"/>
          <w:bCs/>
          <w:i/>
          <w:iCs/>
          <w:sz w:val="24"/>
          <w:szCs w:val="24"/>
        </w:rPr>
        <w:t>y</w:t>
      </w:r>
      <w:r w:rsidR="0077275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naděje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dostali tři monitory vitálních funkcí včetně příslušenství v hodnotě 350 tisíc korun. Významný byl mimo jiné i dar </w:t>
      </w:r>
      <w:proofErr w:type="spellStart"/>
      <w:r>
        <w:rPr>
          <w:rFonts w:asciiTheme="minorHAnsi" w:hAnsiTheme="minorHAnsi" w:cstheme="minorHAnsi"/>
          <w:bCs/>
          <w:i/>
          <w:iCs/>
          <w:sz w:val="24"/>
          <w:szCs w:val="24"/>
        </w:rPr>
        <w:t>videogastroskopu</w:t>
      </w:r>
      <w:proofErr w:type="spellEnd"/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v celkové hodnotě 300 tisíc korun v roce 2012. Spolupráce si velmi vážíme. Děkujeme,“</w:t>
      </w:r>
      <w:r>
        <w:rPr>
          <w:rFonts w:asciiTheme="minorHAnsi" w:hAnsiTheme="minorHAnsi" w:cstheme="minorHAnsi"/>
          <w:bCs/>
          <w:sz w:val="24"/>
          <w:szCs w:val="24"/>
        </w:rPr>
        <w:t xml:space="preserve"> uzavírá </w:t>
      </w:r>
      <w:r w:rsidR="00A20193">
        <w:rPr>
          <w:rFonts w:asciiTheme="minorHAnsi" w:hAnsiTheme="minorHAnsi" w:cstheme="minorHAnsi"/>
          <w:bCs/>
          <w:sz w:val="24"/>
          <w:szCs w:val="24"/>
        </w:rPr>
        <w:t>předseda představenstva</w:t>
      </w:r>
      <w:r>
        <w:rPr>
          <w:rFonts w:asciiTheme="minorHAnsi" w:hAnsiTheme="minorHAnsi" w:cstheme="minorHAnsi"/>
          <w:bCs/>
          <w:sz w:val="24"/>
          <w:szCs w:val="24"/>
        </w:rPr>
        <w:t xml:space="preserve"> Nemocnice České Budějovice, a.s. </w:t>
      </w:r>
      <w:r w:rsidR="00A20193">
        <w:rPr>
          <w:rFonts w:asciiTheme="minorHAnsi" w:hAnsiTheme="minorHAnsi" w:cstheme="minorHAnsi"/>
          <w:bCs/>
          <w:sz w:val="24"/>
          <w:szCs w:val="24"/>
        </w:rPr>
        <w:t>MUDr. Ing. Michal Šnorek, Ph.D.</w:t>
      </w:r>
    </w:p>
    <w:sectPr w:rsidR="00553CE2" w:rsidSect="00553CE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FF" w:rsidRDefault="002443FF">
      <w:pPr>
        <w:spacing w:after="0" w:line="240" w:lineRule="auto"/>
      </w:pPr>
      <w:r>
        <w:separator/>
      </w:r>
    </w:p>
  </w:endnote>
  <w:endnote w:type="continuationSeparator" w:id="0">
    <w:p w:rsidR="002443FF" w:rsidRDefault="0024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E2" w:rsidRDefault="001F240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553CE2" w:rsidRDefault="001F240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553CE2" w:rsidRDefault="001F240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553CE2" w:rsidRDefault="001F240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FF" w:rsidRDefault="002443FF">
      <w:pPr>
        <w:spacing w:after="0" w:line="240" w:lineRule="auto"/>
      </w:pPr>
      <w:r>
        <w:separator/>
      </w:r>
    </w:p>
  </w:footnote>
  <w:footnote w:type="continuationSeparator" w:id="0">
    <w:p w:rsidR="002443FF" w:rsidRDefault="0024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E2" w:rsidRDefault="001F240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553CE2" w:rsidRDefault="001F240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Bartůňková">
    <w15:presenceInfo w15:providerId="AD" w15:userId="S-1-5-21-460296903-586236206-1705994666-16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3CE2"/>
    <w:rsid w:val="00151A55"/>
    <w:rsid w:val="001F240E"/>
    <w:rsid w:val="001F447F"/>
    <w:rsid w:val="002443FF"/>
    <w:rsid w:val="00312121"/>
    <w:rsid w:val="00553CE2"/>
    <w:rsid w:val="00567CC7"/>
    <w:rsid w:val="00650B5C"/>
    <w:rsid w:val="00681723"/>
    <w:rsid w:val="006D3145"/>
    <w:rsid w:val="00772754"/>
    <w:rsid w:val="007A757F"/>
    <w:rsid w:val="00821EBF"/>
    <w:rsid w:val="00944C43"/>
    <w:rsid w:val="00A009EE"/>
    <w:rsid w:val="00A20193"/>
    <w:rsid w:val="00A62213"/>
    <w:rsid w:val="00C377AD"/>
    <w:rsid w:val="00DE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CE2"/>
  </w:style>
  <w:style w:type="paragraph" w:styleId="Nadpis1">
    <w:name w:val="heading 1"/>
    <w:basedOn w:val="Normln"/>
    <w:next w:val="Normln"/>
    <w:link w:val="Nadpis1Char"/>
    <w:uiPriority w:val="9"/>
    <w:qFormat/>
    <w:rsid w:val="00553CE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3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CE2"/>
  </w:style>
  <w:style w:type="paragraph" w:styleId="Zpat">
    <w:name w:val="footer"/>
    <w:basedOn w:val="Normln"/>
    <w:link w:val="ZpatChar"/>
    <w:uiPriority w:val="99"/>
    <w:unhideWhenUsed/>
    <w:rsid w:val="005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CE2"/>
  </w:style>
  <w:style w:type="character" w:customStyle="1" w:styleId="Nadpis1Char">
    <w:name w:val="Nadpis 1 Char"/>
    <w:basedOn w:val="Standardnpsmoodstavce"/>
    <w:link w:val="Nadpis1"/>
    <w:uiPriority w:val="9"/>
    <w:rsid w:val="00553CE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53C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3CE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5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3CE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53C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53C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4DACE-B672-4BAB-A151-675ACAB4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2019-01-17T10:21:00Z</cp:lastPrinted>
  <dcterms:created xsi:type="dcterms:W3CDTF">2019-07-09T07:57:00Z</dcterms:created>
  <dcterms:modified xsi:type="dcterms:W3CDTF">2019-07-31T11:58:00Z</dcterms:modified>
</cp:coreProperties>
</file>